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E09" w:rsidRDefault="00786E09" w:rsidP="007D2440">
      <w:pPr>
        <w:jc w:val="center"/>
      </w:pPr>
      <w:bookmarkStart w:id="0" w:name="_top"/>
      <w:bookmarkEnd w:id="0"/>
    </w:p>
    <w:p w:rsidR="00786E09" w:rsidRDefault="00786E09" w:rsidP="007D2440">
      <w:pPr>
        <w:jc w:val="center"/>
      </w:pPr>
    </w:p>
    <w:p w:rsidR="00786E09" w:rsidRDefault="00786E09" w:rsidP="007D2440">
      <w:pPr>
        <w:jc w:val="center"/>
      </w:pPr>
    </w:p>
    <w:p w:rsidR="00786E09" w:rsidRDefault="00786E09" w:rsidP="007D2440">
      <w:pPr>
        <w:jc w:val="center"/>
      </w:pPr>
    </w:p>
    <w:p w:rsidR="00786E09" w:rsidRDefault="00786E09" w:rsidP="007D2440">
      <w:pPr>
        <w:jc w:val="center"/>
      </w:pPr>
    </w:p>
    <w:p w:rsidR="00786E09" w:rsidRDefault="006101D6" w:rsidP="007D244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22.25pt">
            <v:imagedata r:id="rId8" o:title="TElogo73 color - HR"/>
          </v:shape>
        </w:pict>
      </w:r>
    </w:p>
    <w:p w:rsidR="007D2440" w:rsidRPr="007D2440" w:rsidRDefault="007D2440" w:rsidP="00D01DD9"/>
    <w:p w:rsidR="007D2440" w:rsidRPr="000764E4" w:rsidRDefault="007D2440" w:rsidP="00786E09">
      <w:pPr>
        <w:spacing w:line="240" w:lineRule="auto"/>
        <w:jc w:val="center"/>
        <w:rPr>
          <w:rFonts w:ascii="Arial" w:hAnsi="Arial" w:cs="Arial"/>
          <w:b/>
          <w:sz w:val="48"/>
        </w:rPr>
      </w:pPr>
      <w:r w:rsidRPr="000764E4">
        <w:rPr>
          <w:rFonts w:ascii="Arial" w:hAnsi="Arial" w:cs="Arial"/>
          <w:b/>
          <w:sz w:val="48"/>
        </w:rPr>
        <w:t>Trail’s End Popcorn</w:t>
      </w:r>
      <w:r w:rsidR="00C3762D" w:rsidRPr="000764E4">
        <w:rPr>
          <w:rFonts w:ascii="Arial" w:hAnsi="Arial" w:cs="Arial"/>
          <w:b/>
          <w:sz w:val="48"/>
        </w:rPr>
        <w:t xml:space="preserve"> Sales</w:t>
      </w:r>
      <w:r w:rsidRPr="000764E4">
        <w:rPr>
          <w:rFonts w:ascii="Arial" w:hAnsi="Arial" w:cs="Arial"/>
          <w:b/>
          <w:sz w:val="48"/>
        </w:rPr>
        <w:t xml:space="preserve"> System Manual</w:t>
      </w:r>
    </w:p>
    <w:p w:rsidR="00F3620F" w:rsidRDefault="007D2440" w:rsidP="00D01DD9">
      <w:pPr>
        <w:spacing w:line="240" w:lineRule="auto"/>
        <w:jc w:val="center"/>
        <w:rPr>
          <w:rFonts w:ascii="Arial" w:hAnsi="Arial" w:cs="Arial"/>
          <w:i/>
          <w:sz w:val="44"/>
        </w:rPr>
      </w:pPr>
      <w:r w:rsidRPr="000764E4">
        <w:rPr>
          <w:rFonts w:ascii="Arial" w:hAnsi="Arial" w:cs="Arial"/>
          <w:i/>
          <w:sz w:val="44"/>
        </w:rPr>
        <w:t xml:space="preserve">Reference Guide for </w:t>
      </w:r>
      <w:r w:rsidR="00721D82">
        <w:rPr>
          <w:rFonts w:ascii="Arial" w:hAnsi="Arial" w:cs="Arial"/>
          <w:i/>
          <w:sz w:val="44"/>
        </w:rPr>
        <w:t>Unit Leaders</w:t>
      </w:r>
    </w:p>
    <w:p w:rsidR="00211D38" w:rsidRDefault="00211D38" w:rsidP="00D01DD9">
      <w:pPr>
        <w:spacing w:line="240" w:lineRule="auto"/>
        <w:jc w:val="center"/>
        <w:rPr>
          <w:rFonts w:ascii="Arial" w:hAnsi="Arial" w:cs="Arial"/>
          <w:i/>
          <w:sz w:val="44"/>
        </w:rPr>
      </w:pPr>
    </w:p>
    <w:p w:rsidR="00211D38" w:rsidRPr="00211D38" w:rsidRDefault="00211D38" w:rsidP="00D01DD9">
      <w:pPr>
        <w:spacing w:line="240" w:lineRule="auto"/>
        <w:jc w:val="center"/>
        <w:rPr>
          <w:rFonts w:ascii="Arial" w:hAnsi="Arial" w:cs="Arial"/>
          <w:sz w:val="44"/>
        </w:rPr>
      </w:pPr>
      <w:r>
        <w:rPr>
          <w:rFonts w:ascii="Arial" w:hAnsi="Arial" w:cs="Arial"/>
          <w:sz w:val="44"/>
        </w:rPr>
        <w:t>Scouting.Trails-End.com</w:t>
      </w:r>
    </w:p>
    <w:p w:rsidR="00F3620F" w:rsidRPr="00D01DD9" w:rsidRDefault="00F3620F">
      <w:pPr>
        <w:rPr>
          <w:rFonts w:ascii="Times New Roman" w:hAnsi="Times New Roman" w:cs="Times New Roman"/>
          <w:sz w:val="28"/>
        </w:rPr>
      </w:pPr>
      <w:r w:rsidRPr="00D01DD9">
        <w:rPr>
          <w:rFonts w:ascii="Times New Roman" w:hAnsi="Times New Roman" w:cs="Times New Roman"/>
          <w:sz w:val="28"/>
        </w:rPr>
        <w:br w:type="page"/>
      </w:r>
    </w:p>
    <w:p w:rsidR="00F3620F" w:rsidRPr="00745F26" w:rsidRDefault="000764E4" w:rsidP="00A7204E">
      <w:pPr>
        <w:pStyle w:val="Manual"/>
        <w:jc w:val="center"/>
        <w:rPr>
          <w:rFonts w:ascii="Arial" w:hAnsi="Arial" w:cs="Arial"/>
          <w:color w:val="FF0000"/>
          <w:sz w:val="32"/>
        </w:rPr>
      </w:pPr>
      <w:r w:rsidRPr="00745F26">
        <w:rPr>
          <w:rFonts w:ascii="Arial" w:hAnsi="Arial" w:cs="Arial"/>
          <w:color w:val="FF0000"/>
          <w:sz w:val="32"/>
        </w:rPr>
        <w:lastRenderedPageBreak/>
        <w:t>Introduction</w:t>
      </w:r>
    </w:p>
    <w:p w:rsidR="00C24514" w:rsidRPr="000764E4" w:rsidRDefault="00C24514" w:rsidP="00C24514">
      <w:pPr>
        <w:rPr>
          <w:rFonts w:ascii="Arial" w:hAnsi="Arial" w:cs="Arial"/>
          <w:sz w:val="24"/>
          <w:szCs w:val="24"/>
        </w:rPr>
      </w:pPr>
      <w:r w:rsidRPr="000764E4">
        <w:rPr>
          <w:rFonts w:ascii="Arial" w:hAnsi="Arial" w:cs="Arial"/>
          <w:sz w:val="24"/>
          <w:szCs w:val="24"/>
        </w:rPr>
        <w:t>The Popcorn Sales System makes it easy for you to manage your Trail’s End Popcorn Sale using a convenient, web-based platform. Using this platform, you can:</w:t>
      </w:r>
    </w:p>
    <w:p w:rsidR="00C24514" w:rsidRPr="000764E4" w:rsidRDefault="00390A42" w:rsidP="00A300E9">
      <w:pPr>
        <w:pStyle w:val="ListParagraph"/>
        <w:numPr>
          <w:ilvl w:val="0"/>
          <w:numId w:val="1"/>
        </w:numPr>
        <w:rPr>
          <w:rFonts w:ascii="Arial" w:hAnsi="Arial" w:cs="Arial"/>
          <w:sz w:val="24"/>
          <w:szCs w:val="24"/>
        </w:rPr>
      </w:pPr>
      <w:r>
        <w:rPr>
          <w:rFonts w:ascii="Arial" w:hAnsi="Arial" w:cs="Arial"/>
          <w:sz w:val="24"/>
          <w:szCs w:val="24"/>
        </w:rPr>
        <w:t>Order popcorn from your Council to sell and earn needed funds for your Unit</w:t>
      </w:r>
    </w:p>
    <w:p w:rsidR="00C24514" w:rsidRPr="000764E4" w:rsidRDefault="00C24514" w:rsidP="00A300E9">
      <w:pPr>
        <w:pStyle w:val="ListParagraph"/>
        <w:numPr>
          <w:ilvl w:val="0"/>
          <w:numId w:val="1"/>
        </w:numPr>
        <w:rPr>
          <w:rFonts w:ascii="Arial" w:hAnsi="Arial" w:cs="Arial"/>
          <w:sz w:val="24"/>
          <w:szCs w:val="24"/>
        </w:rPr>
      </w:pPr>
      <w:r w:rsidRPr="000764E4">
        <w:rPr>
          <w:rFonts w:ascii="Arial" w:hAnsi="Arial" w:cs="Arial"/>
          <w:sz w:val="24"/>
          <w:szCs w:val="24"/>
        </w:rPr>
        <w:t xml:space="preserve">Add Popcorn System </w:t>
      </w:r>
      <w:r w:rsidR="00CF2C0B" w:rsidRPr="000764E4">
        <w:rPr>
          <w:rFonts w:ascii="Arial" w:hAnsi="Arial" w:cs="Arial"/>
          <w:sz w:val="24"/>
          <w:szCs w:val="24"/>
        </w:rPr>
        <w:t xml:space="preserve">Users </w:t>
      </w:r>
      <w:r w:rsidR="00CF2C0B">
        <w:rPr>
          <w:rFonts w:ascii="Arial" w:hAnsi="Arial" w:cs="Arial"/>
          <w:sz w:val="24"/>
          <w:szCs w:val="24"/>
        </w:rPr>
        <w:t>to</w:t>
      </w:r>
      <w:r w:rsidR="00390A42">
        <w:rPr>
          <w:rFonts w:ascii="Arial" w:hAnsi="Arial" w:cs="Arial"/>
          <w:sz w:val="24"/>
          <w:szCs w:val="24"/>
        </w:rPr>
        <w:t xml:space="preserve"> help organize your information</w:t>
      </w:r>
    </w:p>
    <w:p w:rsidR="00C24514" w:rsidRPr="000764E4" w:rsidRDefault="00390A42" w:rsidP="00A300E9">
      <w:pPr>
        <w:pStyle w:val="ListParagraph"/>
        <w:numPr>
          <w:ilvl w:val="0"/>
          <w:numId w:val="1"/>
        </w:numPr>
        <w:rPr>
          <w:rFonts w:ascii="Arial" w:hAnsi="Arial" w:cs="Arial"/>
          <w:sz w:val="24"/>
          <w:szCs w:val="24"/>
        </w:rPr>
      </w:pPr>
      <w:r>
        <w:rPr>
          <w:rFonts w:ascii="Arial" w:hAnsi="Arial" w:cs="Arial"/>
          <w:sz w:val="24"/>
          <w:szCs w:val="24"/>
        </w:rPr>
        <w:t>Create and manage Scout lists and sales records</w:t>
      </w:r>
    </w:p>
    <w:p w:rsidR="00474871" w:rsidRPr="00474871" w:rsidRDefault="00C24514" w:rsidP="00474871">
      <w:pPr>
        <w:pStyle w:val="ListParagraph"/>
        <w:numPr>
          <w:ilvl w:val="0"/>
          <w:numId w:val="1"/>
        </w:numPr>
        <w:rPr>
          <w:rFonts w:ascii="Arial" w:hAnsi="Arial" w:cs="Arial"/>
          <w:sz w:val="24"/>
          <w:szCs w:val="24"/>
        </w:rPr>
      </w:pPr>
      <w:r w:rsidRPr="000764E4">
        <w:rPr>
          <w:rFonts w:ascii="Arial" w:hAnsi="Arial" w:cs="Arial"/>
          <w:sz w:val="24"/>
          <w:szCs w:val="24"/>
        </w:rPr>
        <w:t xml:space="preserve">Track your </w:t>
      </w:r>
      <w:r w:rsidR="00D23F3A">
        <w:rPr>
          <w:rFonts w:ascii="Arial" w:hAnsi="Arial" w:cs="Arial"/>
          <w:sz w:val="24"/>
          <w:szCs w:val="24"/>
        </w:rPr>
        <w:t>Unit’s</w:t>
      </w:r>
      <w:r w:rsidRPr="000764E4">
        <w:rPr>
          <w:rFonts w:ascii="Arial" w:hAnsi="Arial" w:cs="Arial"/>
          <w:sz w:val="24"/>
          <w:szCs w:val="24"/>
        </w:rPr>
        <w:t xml:space="preserve"> online sales</w:t>
      </w:r>
      <w:r w:rsidR="00474871">
        <w:rPr>
          <w:rFonts w:ascii="Arial" w:hAnsi="Arial" w:cs="Arial"/>
          <w:sz w:val="24"/>
          <w:szCs w:val="24"/>
        </w:rPr>
        <w:t>, print packing slips and invoices</w:t>
      </w:r>
    </w:p>
    <w:p w:rsidR="000764E4" w:rsidRDefault="00C24514" w:rsidP="000764E4">
      <w:pPr>
        <w:rPr>
          <w:rFonts w:ascii="Arial" w:hAnsi="Arial" w:cs="Arial"/>
          <w:sz w:val="24"/>
          <w:szCs w:val="24"/>
        </w:rPr>
      </w:pPr>
      <w:r w:rsidRPr="000764E4">
        <w:rPr>
          <w:rFonts w:ascii="Arial" w:hAnsi="Arial" w:cs="Arial"/>
          <w:sz w:val="24"/>
          <w:szCs w:val="24"/>
        </w:rPr>
        <w:t xml:space="preserve">Your </w:t>
      </w:r>
      <w:r w:rsidR="00390A42">
        <w:rPr>
          <w:rFonts w:ascii="Arial" w:hAnsi="Arial" w:cs="Arial"/>
          <w:sz w:val="24"/>
          <w:szCs w:val="24"/>
        </w:rPr>
        <w:t>Council will</w:t>
      </w:r>
      <w:r w:rsidRPr="000764E4">
        <w:rPr>
          <w:rFonts w:ascii="Arial" w:hAnsi="Arial" w:cs="Arial"/>
          <w:sz w:val="24"/>
          <w:szCs w:val="24"/>
        </w:rPr>
        <w:t xml:space="preserve"> setup your initial account and permissions in the Popcorn System. Users with administrative access</w:t>
      </w:r>
      <w:r w:rsidR="001715A7">
        <w:rPr>
          <w:rFonts w:ascii="Arial" w:hAnsi="Arial" w:cs="Arial"/>
          <w:sz w:val="24"/>
          <w:szCs w:val="24"/>
        </w:rPr>
        <w:t xml:space="preserve"> (Leaders)</w:t>
      </w:r>
      <w:r w:rsidRPr="000764E4">
        <w:rPr>
          <w:rFonts w:ascii="Arial" w:hAnsi="Arial" w:cs="Arial"/>
          <w:sz w:val="24"/>
          <w:szCs w:val="24"/>
        </w:rPr>
        <w:t xml:space="preserve"> will be able to change data in the system (add, edit or delete). Read-only users </w:t>
      </w:r>
      <w:r w:rsidR="001715A7">
        <w:rPr>
          <w:rFonts w:ascii="Arial" w:hAnsi="Arial" w:cs="Arial"/>
          <w:sz w:val="24"/>
          <w:szCs w:val="24"/>
        </w:rPr>
        <w:t xml:space="preserve">(Members) </w:t>
      </w:r>
      <w:r w:rsidRPr="000764E4">
        <w:rPr>
          <w:rFonts w:ascii="Arial" w:hAnsi="Arial" w:cs="Arial"/>
          <w:sz w:val="24"/>
          <w:szCs w:val="24"/>
        </w:rPr>
        <w:t>can mostly view data in the system, and manage their own personal account information. The menus and pages you see when you are logged into the Popcorn System are determined b</w:t>
      </w:r>
      <w:r w:rsidR="000764E4" w:rsidRPr="000764E4">
        <w:rPr>
          <w:rFonts w:ascii="Arial" w:hAnsi="Arial" w:cs="Arial"/>
          <w:sz w:val="24"/>
          <w:szCs w:val="24"/>
        </w:rPr>
        <w:t>y your role and your organization</w:t>
      </w:r>
      <w:r w:rsidR="009E655C">
        <w:rPr>
          <w:rFonts w:ascii="Arial" w:hAnsi="Arial" w:cs="Arial"/>
          <w:sz w:val="24"/>
          <w:szCs w:val="24"/>
        </w:rPr>
        <w:t>al</w:t>
      </w:r>
      <w:r w:rsidR="000764E4" w:rsidRPr="000764E4">
        <w:rPr>
          <w:rFonts w:ascii="Arial" w:hAnsi="Arial" w:cs="Arial"/>
          <w:sz w:val="24"/>
          <w:szCs w:val="24"/>
        </w:rPr>
        <w:t xml:space="preserve"> responsibility. </w:t>
      </w:r>
    </w:p>
    <w:p w:rsidR="00474871" w:rsidRDefault="00474871" w:rsidP="000764E4">
      <w:pPr>
        <w:rPr>
          <w:rFonts w:ascii="Arial" w:hAnsi="Arial" w:cs="Arial"/>
          <w:sz w:val="24"/>
          <w:szCs w:val="24"/>
        </w:rPr>
      </w:pPr>
    </w:p>
    <w:p w:rsidR="00474871" w:rsidRPr="00474871" w:rsidRDefault="00474871" w:rsidP="000764E4">
      <w:pPr>
        <w:rPr>
          <w:rFonts w:ascii="Arial" w:hAnsi="Arial" w:cs="Arial"/>
          <w:sz w:val="24"/>
          <w:szCs w:val="24"/>
        </w:rPr>
      </w:pPr>
      <w:r>
        <w:rPr>
          <w:rFonts w:ascii="Arial" w:hAnsi="Arial" w:cs="Arial"/>
          <w:b/>
          <w:sz w:val="24"/>
          <w:szCs w:val="24"/>
        </w:rPr>
        <w:t>Your Role</w:t>
      </w:r>
      <w:r>
        <w:rPr>
          <w:rFonts w:ascii="Arial" w:hAnsi="Arial" w:cs="Arial"/>
          <w:sz w:val="24"/>
          <w:szCs w:val="24"/>
        </w:rPr>
        <w:t xml:space="preserve"> – Some menus and other features are available only to Leaders. If you are a read-only user (member), these menus and features will not appear when you log into the Popcorn System. If you are the Popcorn Kernel of more than one unit, you may have multiple roles available to use.</w:t>
      </w:r>
    </w:p>
    <w:p w:rsidR="000764E4" w:rsidRPr="000764E4" w:rsidRDefault="000764E4" w:rsidP="000764E4">
      <w:pPr>
        <w:rPr>
          <w:rFonts w:ascii="Arial" w:hAnsi="Arial" w:cs="Arial"/>
          <w:sz w:val="24"/>
          <w:szCs w:val="24"/>
        </w:rPr>
      </w:pPr>
    </w:p>
    <w:p w:rsidR="00C3762D" w:rsidRPr="000764E4" w:rsidRDefault="000764E4" w:rsidP="000764E4">
      <w:pPr>
        <w:rPr>
          <w:rFonts w:ascii="Arial" w:hAnsi="Arial" w:cs="Arial"/>
          <w:sz w:val="24"/>
          <w:szCs w:val="24"/>
        </w:rPr>
      </w:pPr>
      <w:r w:rsidRPr="000764E4">
        <w:rPr>
          <w:rFonts w:ascii="Arial" w:hAnsi="Arial" w:cs="Arial"/>
          <w:sz w:val="24"/>
          <w:szCs w:val="24"/>
        </w:rPr>
        <w:t xml:space="preserve">If you have any questions, reach out to your Trail’s End Sales Manager or send us an email at </w:t>
      </w:r>
      <w:hyperlink r:id="rId9" w:history="1">
        <w:r w:rsidRPr="000764E4">
          <w:rPr>
            <w:rStyle w:val="Hyperlink"/>
            <w:rFonts w:ascii="Arial" w:hAnsi="Arial" w:cs="Arial"/>
            <w:sz w:val="24"/>
            <w:szCs w:val="24"/>
          </w:rPr>
          <w:t>help@trails-end.com</w:t>
        </w:r>
      </w:hyperlink>
      <w:r w:rsidRPr="000764E4">
        <w:rPr>
          <w:rFonts w:ascii="Arial" w:hAnsi="Arial" w:cs="Arial"/>
          <w:sz w:val="24"/>
          <w:szCs w:val="24"/>
        </w:rPr>
        <w:t xml:space="preserve">. </w:t>
      </w:r>
      <w:r w:rsidR="00C3762D" w:rsidRPr="000764E4">
        <w:rPr>
          <w:rFonts w:ascii="Arial" w:hAnsi="Arial" w:cs="Arial"/>
          <w:b/>
          <w:sz w:val="36"/>
          <w:u w:val="single"/>
        </w:rPr>
        <w:br w:type="page"/>
      </w:r>
    </w:p>
    <w:p w:rsidR="00D01DD9" w:rsidRPr="00745F26" w:rsidRDefault="00C3762D" w:rsidP="00A7204E">
      <w:pPr>
        <w:pStyle w:val="Manual"/>
        <w:jc w:val="center"/>
        <w:rPr>
          <w:rFonts w:ascii="Arial" w:hAnsi="Arial" w:cs="Arial"/>
          <w:color w:val="FF0000"/>
        </w:rPr>
      </w:pPr>
      <w:r w:rsidRPr="00745F26">
        <w:rPr>
          <w:rFonts w:ascii="Arial" w:hAnsi="Arial" w:cs="Arial"/>
          <w:color w:val="FF0000"/>
        </w:rPr>
        <w:lastRenderedPageBreak/>
        <w:t>Table of Contents</w:t>
      </w:r>
    </w:p>
    <w:p w:rsidR="00D01DD9" w:rsidRPr="000764E4" w:rsidRDefault="00C24514" w:rsidP="00D01DD9">
      <w:pPr>
        <w:ind w:left="360"/>
        <w:rPr>
          <w:rFonts w:ascii="Arial" w:hAnsi="Arial" w:cs="Arial"/>
          <w:sz w:val="24"/>
          <w:szCs w:val="24"/>
        </w:rPr>
      </w:pPr>
      <w:r w:rsidRPr="00D64298">
        <w:rPr>
          <w:rFonts w:ascii="Arial" w:hAnsi="Arial" w:cs="Arial"/>
          <w:sz w:val="24"/>
          <w:szCs w:val="24"/>
        </w:rPr>
        <w:t>Intro</w:t>
      </w:r>
      <w:r w:rsidR="007F2551" w:rsidRPr="00D64298">
        <w:rPr>
          <w:rFonts w:ascii="Arial" w:hAnsi="Arial" w:cs="Arial"/>
          <w:sz w:val="24"/>
          <w:szCs w:val="24"/>
        </w:rPr>
        <w:t>duction</w:t>
      </w:r>
      <w:r w:rsidR="00124081">
        <w:rPr>
          <w:rFonts w:ascii="Arial" w:hAnsi="Arial" w:cs="Arial"/>
          <w:sz w:val="24"/>
          <w:szCs w:val="24"/>
        </w:rPr>
        <w:t>…………………………………………………………………………………..2</w:t>
      </w:r>
    </w:p>
    <w:p w:rsidR="00D01DD9" w:rsidRPr="000764E4" w:rsidRDefault="00D01DD9" w:rsidP="00A7204E">
      <w:pPr>
        <w:ind w:left="360"/>
        <w:rPr>
          <w:rFonts w:ascii="Arial" w:hAnsi="Arial" w:cs="Arial"/>
          <w:sz w:val="24"/>
          <w:szCs w:val="24"/>
        </w:rPr>
      </w:pPr>
      <w:r w:rsidRPr="00D64298">
        <w:rPr>
          <w:rFonts w:ascii="Arial" w:hAnsi="Arial" w:cs="Arial"/>
          <w:sz w:val="24"/>
          <w:szCs w:val="24"/>
        </w:rPr>
        <w:t>Table of Contents</w:t>
      </w:r>
      <w:r w:rsidR="00A70249">
        <w:rPr>
          <w:rFonts w:ascii="Arial" w:hAnsi="Arial" w:cs="Arial"/>
          <w:sz w:val="24"/>
          <w:szCs w:val="24"/>
        </w:rPr>
        <w:t>……………………………………………………………………………3</w:t>
      </w:r>
    </w:p>
    <w:p w:rsidR="00D01DD9" w:rsidRPr="000764E4" w:rsidRDefault="008844F2" w:rsidP="00D01DD9">
      <w:pPr>
        <w:ind w:left="360"/>
        <w:rPr>
          <w:rFonts w:ascii="Arial" w:hAnsi="Arial" w:cs="Arial"/>
          <w:sz w:val="24"/>
          <w:szCs w:val="24"/>
        </w:rPr>
      </w:pPr>
      <w:r w:rsidRPr="007B2D47">
        <w:rPr>
          <w:rFonts w:ascii="Arial" w:hAnsi="Arial" w:cs="Arial"/>
          <w:sz w:val="24"/>
          <w:szCs w:val="24"/>
        </w:rPr>
        <w:t>Unit</w:t>
      </w:r>
      <w:r w:rsidR="00D01DD9" w:rsidRPr="007B2D47">
        <w:rPr>
          <w:rFonts w:ascii="Arial" w:hAnsi="Arial" w:cs="Arial"/>
          <w:sz w:val="24"/>
          <w:szCs w:val="24"/>
        </w:rPr>
        <w:t xml:space="preserve"> Checklist</w:t>
      </w:r>
      <w:r w:rsidR="00124081">
        <w:rPr>
          <w:rFonts w:ascii="Arial" w:hAnsi="Arial" w:cs="Arial"/>
          <w:sz w:val="24"/>
          <w:szCs w:val="24"/>
        </w:rPr>
        <w:t>……</w:t>
      </w:r>
      <w:r>
        <w:rPr>
          <w:rFonts w:ascii="Arial" w:hAnsi="Arial" w:cs="Arial"/>
          <w:sz w:val="24"/>
          <w:szCs w:val="24"/>
        </w:rPr>
        <w:t>…..</w:t>
      </w:r>
      <w:r w:rsidR="00124081">
        <w:rPr>
          <w:rFonts w:ascii="Arial" w:hAnsi="Arial" w:cs="Arial"/>
          <w:sz w:val="24"/>
          <w:szCs w:val="24"/>
        </w:rPr>
        <w:t>………………………………………………………………….…</w:t>
      </w:r>
      <w:r w:rsidR="00A70249">
        <w:rPr>
          <w:rFonts w:ascii="Arial" w:hAnsi="Arial" w:cs="Arial"/>
          <w:sz w:val="24"/>
          <w:szCs w:val="24"/>
        </w:rPr>
        <w:t>4-5</w:t>
      </w:r>
    </w:p>
    <w:p w:rsidR="00D01DD9" w:rsidRPr="000764E4" w:rsidRDefault="00D01DD9" w:rsidP="00D01DD9">
      <w:pPr>
        <w:ind w:left="360"/>
        <w:rPr>
          <w:rFonts w:ascii="Arial" w:hAnsi="Arial" w:cs="Arial"/>
          <w:sz w:val="24"/>
          <w:szCs w:val="24"/>
        </w:rPr>
      </w:pPr>
      <w:r w:rsidRPr="00D64298">
        <w:rPr>
          <w:rFonts w:ascii="Arial" w:hAnsi="Arial" w:cs="Arial"/>
          <w:sz w:val="24"/>
          <w:szCs w:val="24"/>
        </w:rPr>
        <w:t>Logging In</w:t>
      </w:r>
      <w:r w:rsidR="007F2551">
        <w:rPr>
          <w:rFonts w:ascii="Arial" w:hAnsi="Arial" w:cs="Arial"/>
          <w:sz w:val="24"/>
          <w:szCs w:val="24"/>
        </w:rPr>
        <w:t>……</w:t>
      </w:r>
      <w:r w:rsidR="00124081">
        <w:rPr>
          <w:rFonts w:ascii="Arial" w:hAnsi="Arial" w:cs="Arial"/>
          <w:sz w:val="24"/>
          <w:szCs w:val="24"/>
        </w:rPr>
        <w:t>…………………………………………………………………………….</w:t>
      </w:r>
      <w:r w:rsidR="00A70249">
        <w:rPr>
          <w:rFonts w:ascii="Arial" w:hAnsi="Arial" w:cs="Arial"/>
          <w:sz w:val="24"/>
          <w:szCs w:val="24"/>
        </w:rPr>
        <w:t>6-7</w:t>
      </w:r>
    </w:p>
    <w:p w:rsidR="00D01DD9" w:rsidRDefault="0082596E" w:rsidP="00D01DD9">
      <w:pPr>
        <w:ind w:left="360"/>
        <w:rPr>
          <w:rFonts w:ascii="Arial" w:hAnsi="Arial" w:cs="Arial"/>
          <w:sz w:val="24"/>
          <w:szCs w:val="24"/>
        </w:rPr>
      </w:pPr>
      <w:r w:rsidRPr="00D64298">
        <w:rPr>
          <w:rFonts w:ascii="Arial" w:hAnsi="Arial" w:cs="Arial"/>
          <w:sz w:val="24"/>
          <w:szCs w:val="24"/>
        </w:rPr>
        <w:t>Unit</w:t>
      </w:r>
      <w:r w:rsidR="00D01DD9" w:rsidRPr="00D64298">
        <w:rPr>
          <w:rFonts w:ascii="Arial" w:hAnsi="Arial" w:cs="Arial"/>
          <w:sz w:val="24"/>
          <w:szCs w:val="24"/>
        </w:rPr>
        <w:t xml:space="preserve"> Homepage</w:t>
      </w:r>
      <w:r w:rsidR="00124081">
        <w:rPr>
          <w:rFonts w:ascii="Arial" w:hAnsi="Arial" w:cs="Arial"/>
          <w:sz w:val="24"/>
          <w:szCs w:val="24"/>
        </w:rPr>
        <w:t>…………………</w:t>
      </w:r>
      <w:r>
        <w:rPr>
          <w:rFonts w:ascii="Arial" w:hAnsi="Arial" w:cs="Arial"/>
          <w:sz w:val="24"/>
          <w:szCs w:val="24"/>
        </w:rPr>
        <w:t>……….</w:t>
      </w:r>
      <w:r w:rsidR="00124081">
        <w:rPr>
          <w:rFonts w:ascii="Arial" w:hAnsi="Arial" w:cs="Arial"/>
          <w:sz w:val="24"/>
          <w:szCs w:val="24"/>
        </w:rPr>
        <w:t>……………</w:t>
      </w:r>
      <w:r w:rsidR="00721D82">
        <w:rPr>
          <w:rFonts w:ascii="Arial" w:hAnsi="Arial" w:cs="Arial"/>
          <w:sz w:val="24"/>
          <w:szCs w:val="24"/>
        </w:rPr>
        <w:t>.</w:t>
      </w:r>
      <w:r w:rsidR="00D64298">
        <w:rPr>
          <w:rFonts w:ascii="Arial" w:hAnsi="Arial" w:cs="Arial"/>
          <w:sz w:val="24"/>
          <w:szCs w:val="24"/>
        </w:rPr>
        <w:t>…………………………….…..8-11</w:t>
      </w:r>
    </w:p>
    <w:p w:rsidR="004F6A74" w:rsidRDefault="004F6A74" w:rsidP="004229D9">
      <w:pPr>
        <w:pStyle w:val="ListParagraph"/>
        <w:numPr>
          <w:ilvl w:val="0"/>
          <w:numId w:val="17"/>
        </w:numPr>
        <w:rPr>
          <w:rFonts w:ascii="Arial" w:hAnsi="Arial" w:cs="Arial"/>
          <w:sz w:val="24"/>
          <w:szCs w:val="24"/>
        </w:rPr>
      </w:pPr>
      <w:r w:rsidRPr="00D64298">
        <w:rPr>
          <w:rFonts w:ascii="Arial" w:hAnsi="Arial" w:cs="Arial"/>
          <w:sz w:val="24"/>
          <w:szCs w:val="24"/>
        </w:rPr>
        <w:t>Select a Sales Cycle</w:t>
      </w:r>
      <w:r>
        <w:rPr>
          <w:rFonts w:ascii="Arial" w:hAnsi="Arial" w:cs="Arial"/>
          <w:sz w:val="24"/>
          <w:szCs w:val="24"/>
        </w:rPr>
        <w:t>………………………………………………</w:t>
      </w:r>
      <w:r w:rsidR="00D64298">
        <w:rPr>
          <w:rFonts w:ascii="Arial" w:hAnsi="Arial" w:cs="Arial"/>
          <w:sz w:val="24"/>
          <w:szCs w:val="24"/>
        </w:rPr>
        <w:t>……………9-10</w:t>
      </w:r>
    </w:p>
    <w:p w:rsidR="004F6A74" w:rsidRDefault="004F6A74" w:rsidP="004229D9">
      <w:pPr>
        <w:pStyle w:val="ListParagraph"/>
        <w:numPr>
          <w:ilvl w:val="0"/>
          <w:numId w:val="17"/>
        </w:numPr>
        <w:rPr>
          <w:rFonts w:ascii="Arial" w:hAnsi="Arial" w:cs="Arial"/>
          <w:sz w:val="24"/>
          <w:szCs w:val="24"/>
        </w:rPr>
      </w:pPr>
      <w:r w:rsidRPr="00D64298">
        <w:rPr>
          <w:rFonts w:ascii="Arial" w:hAnsi="Arial" w:cs="Arial"/>
          <w:sz w:val="24"/>
          <w:szCs w:val="24"/>
        </w:rPr>
        <w:t>Select a Role</w:t>
      </w:r>
      <w:r>
        <w:rPr>
          <w:rFonts w:ascii="Arial" w:hAnsi="Arial" w:cs="Arial"/>
          <w:sz w:val="24"/>
          <w:szCs w:val="24"/>
        </w:rPr>
        <w:t>…………………………………………………………</w:t>
      </w:r>
      <w:r w:rsidR="00A70249">
        <w:rPr>
          <w:rFonts w:ascii="Arial" w:hAnsi="Arial" w:cs="Arial"/>
          <w:sz w:val="24"/>
          <w:szCs w:val="24"/>
        </w:rPr>
        <w:t>………</w:t>
      </w:r>
      <w:r w:rsidR="00D64298">
        <w:rPr>
          <w:rFonts w:ascii="Arial" w:hAnsi="Arial" w:cs="Arial"/>
          <w:sz w:val="24"/>
          <w:szCs w:val="24"/>
        </w:rPr>
        <w:t>…10-11</w:t>
      </w:r>
    </w:p>
    <w:p w:rsidR="004F6A74" w:rsidRPr="004F6A74" w:rsidRDefault="004F6A74" w:rsidP="004F6A74">
      <w:pPr>
        <w:ind w:firstLine="360"/>
        <w:rPr>
          <w:rFonts w:ascii="Arial" w:hAnsi="Arial" w:cs="Arial"/>
          <w:sz w:val="24"/>
          <w:szCs w:val="24"/>
        </w:rPr>
      </w:pPr>
      <w:r w:rsidRPr="00D64298">
        <w:rPr>
          <w:rFonts w:ascii="Arial" w:hAnsi="Arial" w:cs="Arial"/>
          <w:sz w:val="24"/>
          <w:szCs w:val="24"/>
        </w:rPr>
        <w:t>Manage Your Profile</w:t>
      </w:r>
      <w:r>
        <w:rPr>
          <w:rFonts w:ascii="Arial" w:hAnsi="Arial" w:cs="Arial"/>
          <w:sz w:val="24"/>
          <w:szCs w:val="24"/>
        </w:rPr>
        <w:t>…………………………………………………………………</w:t>
      </w:r>
      <w:r w:rsidR="00A70249">
        <w:rPr>
          <w:rFonts w:ascii="Arial" w:hAnsi="Arial" w:cs="Arial"/>
          <w:sz w:val="24"/>
          <w:szCs w:val="24"/>
        </w:rPr>
        <w:t>...</w:t>
      </w:r>
      <w:r w:rsidR="00D64298">
        <w:rPr>
          <w:rFonts w:ascii="Arial" w:hAnsi="Arial" w:cs="Arial"/>
          <w:sz w:val="24"/>
          <w:szCs w:val="24"/>
        </w:rPr>
        <w:t>12-13</w:t>
      </w:r>
    </w:p>
    <w:p w:rsidR="00721D82" w:rsidRPr="00EB2E7C" w:rsidRDefault="00721D82" w:rsidP="00D01DD9">
      <w:pPr>
        <w:ind w:left="360"/>
        <w:rPr>
          <w:rFonts w:ascii="Arial" w:hAnsi="Arial" w:cs="Arial"/>
          <w:sz w:val="24"/>
          <w:szCs w:val="24"/>
          <w:highlight w:val="red"/>
        </w:rPr>
      </w:pPr>
      <w:r w:rsidRPr="00D64298">
        <w:rPr>
          <w:rFonts w:ascii="Arial" w:hAnsi="Arial" w:cs="Arial"/>
          <w:sz w:val="24"/>
          <w:szCs w:val="24"/>
        </w:rPr>
        <w:t>Users – Creating, Editing, Vie</w:t>
      </w:r>
      <w:r w:rsidR="00A70249" w:rsidRPr="00D64298">
        <w:rPr>
          <w:rFonts w:ascii="Arial" w:hAnsi="Arial" w:cs="Arial"/>
          <w:sz w:val="24"/>
          <w:szCs w:val="24"/>
        </w:rPr>
        <w:t>wing and Deleting</w:t>
      </w:r>
      <w:r w:rsidR="00A70249" w:rsidRPr="00F66802">
        <w:rPr>
          <w:rFonts w:ascii="Arial" w:hAnsi="Arial" w:cs="Arial"/>
          <w:sz w:val="24"/>
          <w:szCs w:val="24"/>
        </w:rPr>
        <w:t>……………………………………</w:t>
      </w:r>
      <w:r w:rsidR="00D64298">
        <w:rPr>
          <w:rFonts w:ascii="Arial" w:hAnsi="Arial" w:cs="Arial"/>
          <w:sz w:val="24"/>
          <w:szCs w:val="24"/>
        </w:rPr>
        <w:t>14-17</w:t>
      </w:r>
    </w:p>
    <w:p w:rsidR="00721D82" w:rsidRDefault="00721D82" w:rsidP="005D0EB7">
      <w:pPr>
        <w:ind w:left="360"/>
        <w:rPr>
          <w:rFonts w:ascii="Arial" w:hAnsi="Arial" w:cs="Arial"/>
          <w:sz w:val="24"/>
          <w:szCs w:val="24"/>
        </w:rPr>
      </w:pPr>
      <w:r w:rsidRPr="00D64298">
        <w:rPr>
          <w:rFonts w:ascii="Arial" w:hAnsi="Arial" w:cs="Arial"/>
          <w:sz w:val="24"/>
          <w:szCs w:val="24"/>
        </w:rPr>
        <w:t>Unit Scout List</w:t>
      </w:r>
      <w:r w:rsidR="00A70249">
        <w:rPr>
          <w:rFonts w:ascii="Arial" w:hAnsi="Arial" w:cs="Arial"/>
          <w:sz w:val="24"/>
          <w:szCs w:val="24"/>
        </w:rPr>
        <w:t>………………………………………………………………………………</w:t>
      </w:r>
      <w:r w:rsidR="00D64298">
        <w:rPr>
          <w:rFonts w:ascii="Arial" w:hAnsi="Arial" w:cs="Arial"/>
          <w:sz w:val="24"/>
          <w:szCs w:val="24"/>
        </w:rPr>
        <w:t>18</w:t>
      </w:r>
    </w:p>
    <w:p w:rsidR="00721D82" w:rsidRDefault="00721D82" w:rsidP="00D01DD9">
      <w:pPr>
        <w:ind w:left="360"/>
        <w:rPr>
          <w:rFonts w:ascii="Arial" w:hAnsi="Arial" w:cs="Arial"/>
          <w:sz w:val="24"/>
          <w:szCs w:val="24"/>
        </w:rPr>
      </w:pPr>
      <w:r w:rsidRPr="006A76C6">
        <w:rPr>
          <w:rFonts w:ascii="Arial" w:hAnsi="Arial" w:cs="Arial"/>
          <w:sz w:val="24"/>
          <w:szCs w:val="24"/>
        </w:rPr>
        <w:t>Unit Popcorn Orde</w:t>
      </w:r>
      <w:r w:rsidR="00BC6FF2" w:rsidRPr="006A76C6">
        <w:rPr>
          <w:rFonts w:ascii="Arial" w:hAnsi="Arial" w:cs="Arial"/>
          <w:sz w:val="24"/>
          <w:szCs w:val="24"/>
        </w:rPr>
        <w:t>ring</w:t>
      </w:r>
      <w:r w:rsidR="00BC6FF2">
        <w:rPr>
          <w:rFonts w:ascii="Arial" w:hAnsi="Arial" w:cs="Arial"/>
          <w:sz w:val="24"/>
          <w:szCs w:val="24"/>
        </w:rPr>
        <w:t>……………………………………………………………</w:t>
      </w:r>
      <w:r w:rsidR="00A70249">
        <w:rPr>
          <w:rFonts w:ascii="Arial" w:hAnsi="Arial" w:cs="Arial"/>
          <w:sz w:val="24"/>
          <w:szCs w:val="24"/>
        </w:rPr>
        <w:t>……</w:t>
      </w:r>
      <w:r w:rsidR="00D12ABF">
        <w:rPr>
          <w:rFonts w:ascii="Arial" w:hAnsi="Arial" w:cs="Arial"/>
          <w:sz w:val="24"/>
          <w:szCs w:val="24"/>
        </w:rPr>
        <w:t>19-25</w:t>
      </w:r>
    </w:p>
    <w:p w:rsidR="009A32B1" w:rsidRDefault="009E655C" w:rsidP="004229D9">
      <w:pPr>
        <w:pStyle w:val="ListParagraph"/>
        <w:numPr>
          <w:ilvl w:val="0"/>
          <w:numId w:val="20"/>
        </w:numPr>
        <w:rPr>
          <w:rFonts w:ascii="Arial" w:hAnsi="Arial" w:cs="Arial"/>
          <w:sz w:val="24"/>
          <w:szCs w:val="24"/>
        </w:rPr>
      </w:pPr>
      <w:r>
        <w:rPr>
          <w:rFonts w:ascii="Arial" w:hAnsi="Arial" w:cs="Arial"/>
          <w:sz w:val="24"/>
          <w:szCs w:val="24"/>
        </w:rPr>
        <w:t>Placing a Unit Order – Show-N-</w:t>
      </w:r>
      <w:r w:rsidR="009A32B1" w:rsidRPr="006A76C6">
        <w:rPr>
          <w:rFonts w:ascii="Arial" w:hAnsi="Arial" w:cs="Arial"/>
          <w:sz w:val="24"/>
          <w:szCs w:val="24"/>
        </w:rPr>
        <w:t>Sell</w:t>
      </w:r>
      <w:r w:rsidR="00BC6FF2">
        <w:rPr>
          <w:rFonts w:ascii="Arial" w:hAnsi="Arial" w:cs="Arial"/>
          <w:sz w:val="24"/>
          <w:szCs w:val="24"/>
        </w:rPr>
        <w:t>…………………………………………..</w:t>
      </w:r>
      <w:r w:rsidR="006A76C6">
        <w:rPr>
          <w:rFonts w:ascii="Arial" w:hAnsi="Arial" w:cs="Arial"/>
          <w:sz w:val="24"/>
          <w:szCs w:val="24"/>
        </w:rPr>
        <w:t>19-20</w:t>
      </w:r>
    </w:p>
    <w:p w:rsidR="009A32B1" w:rsidRDefault="009A32B1" w:rsidP="004229D9">
      <w:pPr>
        <w:pStyle w:val="ListParagraph"/>
        <w:numPr>
          <w:ilvl w:val="0"/>
          <w:numId w:val="20"/>
        </w:numPr>
        <w:rPr>
          <w:rFonts w:ascii="Arial" w:hAnsi="Arial" w:cs="Arial"/>
          <w:sz w:val="24"/>
          <w:szCs w:val="24"/>
        </w:rPr>
      </w:pPr>
      <w:r w:rsidRPr="006A76C6">
        <w:rPr>
          <w:rFonts w:ascii="Arial" w:hAnsi="Arial" w:cs="Arial"/>
          <w:sz w:val="24"/>
          <w:szCs w:val="24"/>
        </w:rPr>
        <w:t>Placing a Unit Order – Take Order</w:t>
      </w:r>
      <w:r w:rsidR="006A76C6">
        <w:rPr>
          <w:rFonts w:ascii="Arial" w:hAnsi="Arial" w:cs="Arial"/>
          <w:sz w:val="24"/>
          <w:szCs w:val="24"/>
        </w:rPr>
        <w:t>…………………………………………...21-25</w:t>
      </w:r>
    </w:p>
    <w:p w:rsidR="009A32B1" w:rsidRPr="006A76C6" w:rsidRDefault="009A32B1" w:rsidP="004229D9">
      <w:pPr>
        <w:pStyle w:val="ListParagraph"/>
        <w:numPr>
          <w:ilvl w:val="1"/>
          <w:numId w:val="20"/>
        </w:numPr>
        <w:rPr>
          <w:rFonts w:ascii="Arial" w:hAnsi="Arial" w:cs="Arial"/>
          <w:sz w:val="24"/>
          <w:szCs w:val="24"/>
        </w:rPr>
      </w:pPr>
      <w:r w:rsidRPr="006A76C6">
        <w:rPr>
          <w:rFonts w:ascii="Arial" w:hAnsi="Arial" w:cs="Arial"/>
          <w:sz w:val="24"/>
          <w:szCs w:val="24"/>
        </w:rPr>
        <w:t>Entering Scout Orders</w:t>
      </w:r>
    </w:p>
    <w:p w:rsidR="0082596E" w:rsidRDefault="0082596E" w:rsidP="00D01DD9">
      <w:pPr>
        <w:ind w:left="360"/>
        <w:rPr>
          <w:rFonts w:ascii="Arial" w:hAnsi="Arial" w:cs="Arial"/>
          <w:sz w:val="24"/>
          <w:szCs w:val="24"/>
        </w:rPr>
      </w:pPr>
      <w:r w:rsidRPr="006A76C6">
        <w:rPr>
          <w:rFonts w:ascii="Arial" w:hAnsi="Arial" w:cs="Arial"/>
          <w:sz w:val="24"/>
          <w:szCs w:val="24"/>
        </w:rPr>
        <w:t>Tracking Scout Sales</w:t>
      </w:r>
      <w:r w:rsidR="00BC6FF2">
        <w:rPr>
          <w:rFonts w:ascii="Arial" w:hAnsi="Arial" w:cs="Arial"/>
          <w:sz w:val="24"/>
          <w:szCs w:val="24"/>
        </w:rPr>
        <w:t>…………………………………………………………………..</w:t>
      </w:r>
      <w:r w:rsidR="006A76C6">
        <w:rPr>
          <w:rFonts w:ascii="Arial" w:hAnsi="Arial" w:cs="Arial"/>
          <w:sz w:val="24"/>
          <w:szCs w:val="24"/>
        </w:rPr>
        <w:t>26-29</w:t>
      </w:r>
    </w:p>
    <w:p w:rsidR="00721D82" w:rsidRDefault="00721D82" w:rsidP="00A70249">
      <w:pPr>
        <w:ind w:left="360"/>
        <w:rPr>
          <w:rFonts w:ascii="Arial" w:hAnsi="Arial" w:cs="Arial"/>
          <w:sz w:val="24"/>
          <w:szCs w:val="24"/>
        </w:rPr>
      </w:pPr>
      <w:r w:rsidRPr="006A76C6">
        <w:rPr>
          <w:rFonts w:ascii="Arial" w:hAnsi="Arial" w:cs="Arial"/>
          <w:sz w:val="24"/>
          <w:szCs w:val="24"/>
        </w:rPr>
        <w:t>Online Selling</w:t>
      </w:r>
      <w:r w:rsidR="003338CB">
        <w:rPr>
          <w:rFonts w:ascii="Arial" w:hAnsi="Arial" w:cs="Arial"/>
          <w:sz w:val="24"/>
          <w:szCs w:val="24"/>
        </w:rPr>
        <w:t>……………………………</w:t>
      </w:r>
      <w:r w:rsidR="00BC6FF2">
        <w:rPr>
          <w:rFonts w:ascii="Arial" w:hAnsi="Arial" w:cs="Arial"/>
          <w:sz w:val="24"/>
          <w:szCs w:val="24"/>
        </w:rPr>
        <w:t>………………………………………………….</w:t>
      </w:r>
      <w:r w:rsidR="006A76C6">
        <w:rPr>
          <w:rFonts w:ascii="Arial" w:hAnsi="Arial" w:cs="Arial"/>
          <w:sz w:val="24"/>
          <w:szCs w:val="24"/>
        </w:rPr>
        <w:t>30</w:t>
      </w:r>
    </w:p>
    <w:p w:rsidR="0082596E" w:rsidRPr="00745F26" w:rsidRDefault="00D01DD9" w:rsidP="0082596E">
      <w:pPr>
        <w:jc w:val="center"/>
        <w:rPr>
          <w:rFonts w:ascii="Arial" w:hAnsi="Arial" w:cs="Arial"/>
          <w:b/>
          <w:color w:val="FF0000"/>
          <w:sz w:val="40"/>
          <w:szCs w:val="40"/>
          <w:u w:val="single"/>
        </w:rPr>
      </w:pPr>
      <w:r w:rsidRPr="00745F26">
        <w:rPr>
          <w:rFonts w:ascii="Arial" w:hAnsi="Arial" w:cs="Arial"/>
          <w:color w:val="FF0000"/>
          <w:sz w:val="28"/>
          <w:u w:val="single"/>
        </w:rPr>
        <w:br w:type="page"/>
      </w:r>
      <w:r w:rsidR="0082596E" w:rsidRPr="00745F26">
        <w:rPr>
          <w:rFonts w:ascii="Arial" w:hAnsi="Arial" w:cs="Arial"/>
          <w:b/>
          <w:color w:val="FF0000"/>
          <w:sz w:val="40"/>
          <w:szCs w:val="40"/>
          <w:u w:val="single"/>
        </w:rPr>
        <w:lastRenderedPageBreak/>
        <w:t>Unit Checklist</w:t>
      </w:r>
    </w:p>
    <w:p w:rsidR="0082596E" w:rsidRDefault="0082596E" w:rsidP="0082596E">
      <w:pPr>
        <w:rPr>
          <w:rFonts w:ascii="Arial" w:hAnsi="Arial" w:cs="Arial"/>
        </w:rPr>
      </w:pPr>
      <w:r w:rsidRPr="00862839">
        <w:rPr>
          <w:rFonts w:ascii="Arial" w:hAnsi="Arial" w:cs="Arial"/>
        </w:rPr>
        <w:t>Use the Checklist below as a guide</w:t>
      </w:r>
      <w:r>
        <w:rPr>
          <w:rFonts w:ascii="Arial" w:hAnsi="Arial" w:cs="Arial"/>
        </w:rPr>
        <w:t xml:space="preserve"> for administrating your Unit</w:t>
      </w:r>
      <w:r w:rsidRPr="00862839">
        <w:rPr>
          <w:rFonts w:ascii="Arial" w:hAnsi="Arial" w:cs="Arial"/>
        </w:rPr>
        <w:t xml:space="preserve">’s Popcorn Sale. </w:t>
      </w:r>
    </w:p>
    <w:p w:rsidR="0082596E" w:rsidRPr="00862839" w:rsidRDefault="0082596E" w:rsidP="0082596E">
      <w:pPr>
        <w:rPr>
          <w:rFonts w:ascii="Arial" w:hAnsi="Arial" w:cs="Arial"/>
        </w:rPr>
      </w:pPr>
    </w:p>
    <w:p w:rsidR="0082596E" w:rsidRDefault="0082596E" w:rsidP="0082596E">
      <w:pPr>
        <w:pStyle w:val="ListParagraph"/>
        <w:numPr>
          <w:ilvl w:val="0"/>
          <w:numId w:val="2"/>
        </w:numPr>
        <w:spacing w:line="240" w:lineRule="auto"/>
        <w:jc w:val="left"/>
        <w:rPr>
          <w:rFonts w:ascii="Arial" w:hAnsi="Arial" w:cs="Arial"/>
          <w:b/>
          <w:color w:val="0070C0"/>
          <w:sz w:val="24"/>
        </w:rPr>
      </w:pPr>
      <w:r w:rsidRPr="007130EE">
        <w:rPr>
          <w:rFonts w:ascii="Arial" w:hAnsi="Arial" w:cs="Arial"/>
          <w:b/>
          <w:color w:val="0070C0"/>
          <w:sz w:val="24"/>
        </w:rPr>
        <w:t xml:space="preserve">Create </w:t>
      </w:r>
      <w:r>
        <w:rPr>
          <w:rFonts w:ascii="Arial" w:hAnsi="Arial" w:cs="Arial"/>
          <w:b/>
          <w:color w:val="0070C0"/>
          <w:sz w:val="24"/>
        </w:rPr>
        <w:t>Unit</w:t>
      </w:r>
      <w:r w:rsidRPr="007130EE">
        <w:rPr>
          <w:rFonts w:ascii="Arial" w:hAnsi="Arial" w:cs="Arial"/>
          <w:b/>
          <w:color w:val="0070C0"/>
          <w:sz w:val="24"/>
        </w:rPr>
        <w:t xml:space="preserve"> Users</w:t>
      </w:r>
    </w:p>
    <w:p w:rsidR="0082596E" w:rsidRPr="007130EE" w:rsidRDefault="0082596E" w:rsidP="0082596E">
      <w:pPr>
        <w:ind w:left="720"/>
        <w:rPr>
          <w:rFonts w:ascii="Arial" w:hAnsi="Arial" w:cs="Arial"/>
          <w:b/>
          <w:color w:val="C00000"/>
          <w:sz w:val="20"/>
        </w:rPr>
      </w:pPr>
      <w:r w:rsidRPr="007130EE">
        <w:rPr>
          <w:rFonts w:ascii="Arial" w:hAnsi="Arial" w:cs="Arial"/>
          <w:b/>
          <w:color w:val="C00000"/>
          <w:sz w:val="20"/>
        </w:rPr>
        <w:t>(</w:t>
      </w:r>
      <w:r>
        <w:rPr>
          <w:rFonts w:ascii="Arial" w:hAnsi="Arial" w:cs="Arial"/>
          <w:b/>
          <w:color w:val="C00000"/>
          <w:sz w:val="20"/>
        </w:rPr>
        <w:t>Contacts</w:t>
      </w:r>
      <w:r w:rsidRPr="007130EE">
        <w:rPr>
          <w:rFonts w:ascii="Arial" w:hAnsi="Arial" w:cs="Arial"/>
          <w:b/>
          <w:color w:val="C00000"/>
          <w:sz w:val="20"/>
        </w:rPr>
        <w:t xml:space="preserve"> Menus)</w:t>
      </w:r>
    </w:p>
    <w:p w:rsidR="0082596E" w:rsidRDefault="0082596E" w:rsidP="0082596E">
      <w:pPr>
        <w:pStyle w:val="ListParagraph"/>
        <w:numPr>
          <w:ilvl w:val="1"/>
          <w:numId w:val="3"/>
        </w:numPr>
        <w:spacing w:line="259" w:lineRule="auto"/>
        <w:jc w:val="left"/>
        <w:rPr>
          <w:rFonts w:ascii="Arial" w:hAnsi="Arial" w:cs="Arial"/>
        </w:rPr>
      </w:pPr>
      <w:r>
        <w:rPr>
          <w:rFonts w:ascii="Arial" w:hAnsi="Arial" w:cs="Arial"/>
        </w:rPr>
        <w:t>Add any addition</w:t>
      </w:r>
      <w:r w:rsidR="009E655C">
        <w:rPr>
          <w:rFonts w:ascii="Arial" w:hAnsi="Arial" w:cs="Arial"/>
        </w:rPr>
        <w:t>al</w:t>
      </w:r>
      <w:r>
        <w:rPr>
          <w:rFonts w:ascii="Arial" w:hAnsi="Arial" w:cs="Arial"/>
        </w:rPr>
        <w:t xml:space="preserve"> unit u</w:t>
      </w:r>
      <w:r w:rsidRPr="00862839">
        <w:rPr>
          <w:rFonts w:ascii="Arial" w:hAnsi="Arial" w:cs="Arial"/>
        </w:rPr>
        <w:t>sers anytime.</w:t>
      </w:r>
    </w:p>
    <w:p w:rsidR="0082596E" w:rsidRDefault="0082596E" w:rsidP="0082596E">
      <w:pPr>
        <w:pStyle w:val="ListParagraph"/>
        <w:ind w:left="1440"/>
        <w:rPr>
          <w:rFonts w:ascii="Arial" w:hAnsi="Arial" w:cs="Arial"/>
        </w:rPr>
      </w:pPr>
    </w:p>
    <w:p w:rsidR="0082596E" w:rsidRPr="00703858" w:rsidRDefault="0082596E" w:rsidP="0082596E">
      <w:pPr>
        <w:pStyle w:val="ListParagraph"/>
        <w:numPr>
          <w:ilvl w:val="0"/>
          <w:numId w:val="3"/>
        </w:numPr>
        <w:spacing w:line="240" w:lineRule="auto"/>
        <w:jc w:val="left"/>
        <w:rPr>
          <w:rFonts w:ascii="Arial" w:hAnsi="Arial" w:cs="Arial"/>
          <w:b/>
          <w:i/>
          <w:color w:val="0070C0"/>
          <w:sz w:val="24"/>
        </w:rPr>
      </w:pPr>
      <w:r>
        <w:rPr>
          <w:rFonts w:ascii="Arial" w:hAnsi="Arial" w:cs="Arial"/>
          <w:b/>
          <w:color w:val="0070C0"/>
          <w:sz w:val="24"/>
        </w:rPr>
        <w:t>Build your Scout List</w:t>
      </w:r>
    </w:p>
    <w:p w:rsidR="0082596E" w:rsidRPr="007130EE" w:rsidRDefault="0082596E" w:rsidP="0082596E">
      <w:pPr>
        <w:ind w:left="720"/>
        <w:rPr>
          <w:rFonts w:ascii="Arial" w:hAnsi="Arial" w:cs="Arial"/>
          <w:b/>
          <w:color w:val="C00000"/>
          <w:sz w:val="20"/>
        </w:rPr>
      </w:pPr>
      <w:r>
        <w:rPr>
          <w:rFonts w:ascii="Arial" w:hAnsi="Arial" w:cs="Arial"/>
          <w:b/>
          <w:color w:val="C00000"/>
          <w:sz w:val="20"/>
        </w:rPr>
        <w:t>(Scouts Menu</w:t>
      </w:r>
      <w:r w:rsidRPr="007130EE">
        <w:rPr>
          <w:rFonts w:ascii="Arial" w:hAnsi="Arial" w:cs="Arial"/>
          <w:b/>
          <w:color w:val="C00000"/>
          <w:sz w:val="20"/>
        </w:rPr>
        <w:t>)</w:t>
      </w:r>
    </w:p>
    <w:p w:rsidR="0082596E" w:rsidRDefault="0082596E" w:rsidP="0082596E">
      <w:pPr>
        <w:pStyle w:val="ListParagraph"/>
        <w:numPr>
          <w:ilvl w:val="1"/>
          <w:numId w:val="3"/>
        </w:numPr>
        <w:spacing w:line="259" w:lineRule="auto"/>
        <w:jc w:val="left"/>
        <w:rPr>
          <w:rFonts w:ascii="Arial" w:hAnsi="Arial" w:cs="Arial"/>
        </w:rPr>
      </w:pPr>
      <w:r>
        <w:rPr>
          <w:rFonts w:ascii="Arial" w:hAnsi="Arial" w:cs="Arial"/>
        </w:rPr>
        <w:t>Add your Scouts to enter Scout Take Orders and track their sales for prizes</w:t>
      </w:r>
    </w:p>
    <w:p w:rsidR="0082596E" w:rsidRDefault="0082596E" w:rsidP="0082596E">
      <w:pPr>
        <w:pStyle w:val="ListParagraph"/>
        <w:ind w:left="1440"/>
        <w:rPr>
          <w:rFonts w:ascii="Arial" w:hAnsi="Arial" w:cs="Arial"/>
        </w:rPr>
      </w:pPr>
    </w:p>
    <w:p w:rsidR="0082596E" w:rsidRPr="00703858" w:rsidRDefault="0082596E" w:rsidP="0082596E">
      <w:pPr>
        <w:pStyle w:val="ListParagraph"/>
        <w:numPr>
          <w:ilvl w:val="0"/>
          <w:numId w:val="3"/>
        </w:numPr>
        <w:spacing w:line="240" w:lineRule="auto"/>
        <w:jc w:val="left"/>
        <w:rPr>
          <w:rFonts w:ascii="Arial" w:hAnsi="Arial" w:cs="Arial"/>
          <w:b/>
          <w:i/>
          <w:color w:val="0070C0"/>
          <w:sz w:val="24"/>
        </w:rPr>
      </w:pPr>
      <w:r>
        <w:rPr>
          <w:rFonts w:ascii="Arial" w:hAnsi="Arial" w:cs="Arial"/>
          <w:b/>
          <w:color w:val="0070C0"/>
          <w:sz w:val="24"/>
        </w:rPr>
        <w:t>View your Unit’s Commission</w:t>
      </w:r>
    </w:p>
    <w:p w:rsidR="0082596E" w:rsidRPr="007130EE" w:rsidRDefault="0082596E" w:rsidP="0082596E">
      <w:pPr>
        <w:ind w:left="720"/>
        <w:rPr>
          <w:rFonts w:ascii="Arial" w:hAnsi="Arial" w:cs="Arial"/>
          <w:b/>
          <w:color w:val="C00000"/>
          <w:sz w:val="20"/>
        </w:rPr>
      </w:pPr>
      <w:r>
        <w:rPr>
          <w:rFonts w:ascii="Arial" w:hAnsi="Arial" w:cs="Arial"/>
          <w:b/>
          <w:color w:val="C00000"/>
          <w:sz w:val="20"/>
        </w:rPr>
        <w:t>(Commissions Menu</w:t>
      </w:r>
      <w:r w:rsidRPr="007130EE">
        <w:rPr>
          <w:rFonts w:ascii="Arial" w:hAnsi="Arial" w:cs="Arial"/>
          <w:b/>
          <w:color w:val="C00000"/>
          <w:sz w:val="20"/>
        </w:rPr>
        <w:t>)</w:t>
      </w:r>
    </w:p>
    <w:p w:rsidR="0082596E" w:rsidRDefault="0082596E" w:rsidP="0082596E">
      <w:pPr>
        <w:pStyle w:val="ListParagraph"/>
        <w:numPr>
          <w:ilvl w:val="1"/>
          <w:numId w:val="3"/>
        </w:numPr>
        <w:spacing w:line="259" w:lineRule="auto"/>
        <w:jc w:val="left"/>
        <w:rPr>
          <w:rFonts w:ascii="Arial" w:hAnsi="Arial" w:cs="Arial"/>
        </w:rPr>
      </w:pPr>
      <w:r>
        <w:rPr>
          <w:rFonts w:ascii="Arial" w:hAnsi="Arial" w:cs="Arial"/>
        </w:rPr>
        <w:t>View your unit’s popcorn sale commission structure</w:t>
      </w:r>
    </w:p>
    <w:p w:rsidR="0082596E" w:rsidRPr="00703858" w:rsidRDefault="0082596E" w:rsidP="0082596E">
      <w:pPr>
        <w:pStyle w:val="ListParagraph"/>
        <w:numPr>
          <w:ilvl w:val="1"/>
          <w:numId w:val="3"/>
        </w:numPr>
        <w:spacing w:line="259" w:lineRule="auto"/>
        <w:jc w:val="left"/>
        <w:rPr>
          <w:rFonts w:ascii="Arial" w:hAnsi="Arial" w:cs="Arial"/>
        </w:rPr>
      </w:pPr>
      <w:r>
        <w:rPr>
          <w:rFonts w:ascii="Arial" w:hAnsi="Arial" w:cs="Arial"/>
        </w:rPr>
        <w:t>If enabled, select between the prize program or the cash only option</w:t>
      </w:r>
    </w:p>
    <w:p w:rsidR="0082596E" w:rsidRPr="00862839" w:rsidRDefault="0082596E" w:rsidP="0082596E">
      <w:pPr>
        <w:pStyle w:val="ListParagraph"/>
        <w:ind w:left="1440"/>
        <w:rPr>
          <w:rFonts w:ascii="Arial" w:hAnsi="Arial" w:cs="Arial"/>
        </w:rPr>
      </w:pPr>
    </w:p>
    <w:p w:rsidR="0082596E" w:rsidRPr="008A5301" w:rsidRDefault="0082596E" w:rsidP="0082596E">
      <w:pPr>
        <w:pStyle w:val="ListParagraph"/>
        <w:numPr>
          <w:ilvl w:val="0"/>
          <w:numId w:val="3"/>
        </w:numPr>
        <w:spacing w:line="240" w:lineRule="auto"/>
        <w:jc w:val="left"/>
        <w:rPr>
          <w:rFonts w:ascii="Arial" w:hAnsi="Arial" w:cs="Arial"/>
          <w:b/>
          <w:color w:val="0070C0"/>
          <w:sz w:val="24"/>
        </w:rPr>
      </w:pPr>
      <w:r w:rsidRPr="008A5301">
        <w:rPr>
          <w:rFonts w:ascii="Arial" w:hAnsi="Arial" w:cs="Arial"/>
          <w:b/>
          <w:color w:val="0070C0"/>
          <w:sz w:val="24"/>
        </w:rPr>
        <w:t>Place the Unit Popcorn Order</w:t>
      </w:r>
    </w:p>
    <w:p w:rsidR="0082596E" w:rsidRPr="007130EE" w:rsidRDefault="0082596E" w:rsidP="0082596E">
      <w:pPr>
        <w:ind w:left="720"/>
        <w:rPr>
          <w:rFonts w:ascii="Arial" w:hAnsi="Arial" w:cs="Arial"/>
          <w:b/>
          <w:color w:val="C00000"/>
          <w:sz w:val="20"/>
        </w:rPr>
      </w:pPr>
      <w:r>
        <w:rPr>
          <w:rFonts w:ascii="Arial" w:hAnsi="Arial" w:cs="Arial"/>
          <w:b/>
          <w:color w:val="C00000"/>
          <w:sz w:val="20"/>
        </w:rPr>
        <w:t xml:space="preserve">(Unit Order </w:t>
      </w:r>
      <w:r w:rsidRPr="007130EE">
        <w:rPr>
          <w:rFonts w:ascii="Arial" w:hAnsi="Arial" w:cs="Arial"/>
          <w:b/>
          <w:color w:val="C00000"/>
          <w:sz w:val="20"/>
        </w:rPr>
        <w:t>Menu)</w:t>
      </w:r>
    </w:p>
    <w:p w:rsidR="0082596E" w:rsidRPr="008A5301" w:rsidRDefault="0082596E" w:rsidP="0082596E">
      <w:pPr>
        <w:pStyle w:val="ListParagraph"/>
        <w:numPr>
          <w:ilvl w:val="1"/>
          <w:numId w:val="4"/>
        </w:numPr>
        <w:spacing w:line="259" w:lineRule="auto"/>
        <w:jc w:val="left"/>
        <w:rPr>
          <w:rFonts w:ascii="Arial" w:hAnsi="Arial" w:cs="Arial"/>
          <w:b/>
        </w:rPr>
      </w:pPr>
      <w:r>
        <w:rPr>
          <w:rFonts w:ascii="Arial" w:hAnsi="Arial" w:cs="Arial"/>
        </w:rPr>
        <w:t xml:space="preserve">Enter Scout orders (Scout </w:t>
      </w:r>
      <w:r w:rsidR="009E655C">
        <w:rPr>
          <w:rFonts w:ascii="Arial" w:hAnsi="Arial" w:cs="Arial"/>
        </w:rPr>
        <w:t>Tracking</w:t>
      </w:r>
      <w:r>
        <w:rPr>
          <w:rFonts w:ascii="Arial" w:hAnsi="Arial" w:cs="Arial"/>
        </w:rPr>
        <w:t xml:space="preserve"> menu – Take Order Only)</w:t>
      </w:r>
    </w:p>
    <w:p w:rsidR="0082596E" w:rsidRPr="008A5301" w:rsidRDefault="0082596E" w:rsidP="0082596E">
      <w:pPr>
        <w:pStyle w:val="ListParagraph"/>
        <w:numPr>
          <w:ilvl w:val="1"/>
          <w:numId w:val="4"/>
        </w:numPr>
        <w:spacing w:line="259" w:lineRule="auto"/>
        <w:jc w:val="left"/>
        <w:rPr>
          <w:rFonts w:ascii="Arial" w:hAnsi="Arial" w:cs="Arial"/>
          <w:b/>
        </w:rPr>
      </w:pPr>
      <w:r>
        <w:rPr>
          <w:rFonts w:ascii="Arial" w:hAnsi="Arial" w:cs="Arial"/>
        </w:rPr>
        <w:t>Enter and Submit unit order for Council to approve</w:t>
      </w:r>
    </w:p>
    <w:p w:rsidR="0082596E" w:rsidRPr="00862839" w:rsidRDefault="0082596E" w:rsidP="0082596E">
      <w:pPr>
        <w:pStyle w:val="ListParagraph"/>
        <w:ind w:left="1440"/>
        <w:rPr>
          <w:rFonts w:ascii="Arial" w:hAnsi="Arial" w:cs="Arial"/>
          <w:b/>
        </w:rPr>
      </w:pPr>
    </w:p>
    <w:p w:rsidR="0082596E" w:rsidRPr="00F17755" w:rsidRDefault="0082596E" w:rsidP="0082596E">
      <w:pPr>
        <w:pStyle w:val="ListParagraph"/>
        <w:numPr>
          <w:ilvl w:val="0"/>
          <w:numId w:val="3"/>
        </w:numPr>
        <w:spacing w:line="240" w:lineRule="auto"/>
        <w:jc w:val="left"/>
        <w:rPr>
          <w:rFonts w:ascii="Arial" w:hAnsi="Arial" w:cs="Arial"/>
          <w:b/>
          <w:color w:val="0070C0"/>
          <w:sz w:val="24"/>
        </w:rPr>
      </w:pPr>
      <w:r>
        <w:rPr>
          <w:rFonts w:ascii="Arial" w:hAnsi="Arial" w:cs="Arial"/>
          <w:b/>
          <w:color w:val="0070C0"/>
          <w:sz w:val="24"/>
        </w:rPr>
        <w:t>Place the Unit Prize Order</w:t>
      </w:r>
    </w:p>
    <w:p w:rsidR="0082596E" w:rsidRPr="00F17755" w:rsidRDefault="0082596E" w:rsidP="0082596E">
      <w:pPr>
        <w:ind w:left="720"/>
        <w:rPr>
          <w:rFonts w:ascii="Arial" w:hAnsi="Arial" w:cs="Arial"/>
          <w:b/>
          <w:color w:val="C00000"/>
          <w:sz w:val="20"/>
        </w:rPr>
      </w:pPr>
      <w:r w:rsidRPr="00F17755">
        <w:rPr>
          <w:rFonts w:ascii="Arial" w:hAnsi="Arial" w:cs="Arial"/>
          <w:b/>
          <w:color w:val="C00000"/>
          <w:sz w:val="20"/>
        </w:rPr>
        <w:t>(</w:t>
      </w:r>
      <w:r>
        <w:rPr>
          <w:rFonts w:ascii="Arial" w:hAnsi="Arial" w:cs="Arial"/>
          <w:b/>
          <w:color w:val="C00000"/>
          <w:sz w:val="20"/>
        </w:rPr>
        <w:t>Side Navigation</w:t>
      </w:r>
      <w:r w:rsidRPr="00F17755">
        <w:rPr>
          <w:rFonts w:ascii="Arial" w:hAnsi="Arial" w:cs="Arial"/>
          <w:b/>
          <w:color w:val="C00000"/>
          <w:sz w:val="20"/>
        </w:rPr>
        <w:t>)</w:t>
      </w:r>
    </w:p>
    <w:p w:rsidR="0082596E" w:rsidRDefault="009E655C" w:rsidP="004229D9">
      <w:pPr>
        <w:pStyle w:val="ListParagraph"/>
        <w:numPr>
          <w:ilvl w:val="1"/>
          <w:numId w:val="5"/>
        </w:numPr>
        <w:spacing w:line="259" w:lineRule="auto"/>
        <w:jc w:val="left"/>
        <w:rPr>
          <w:rFonts w:ascii="Arial" w:hAnsi="Arial" w:cs="Arial"/>
        </w:rPr>
      </w:pPr>
      <w:r>
        <w:rPr>
          <w:rFonts w:ascii="Arial" w:hAnsi="Arial" w:cs="Arial"/>
        </w:rPr>
        <w:t>Record Scouts’ Show-N-</w:t>
      </w:r>
      <w:r w:rsidR="0082596E">
        <w:rPr>
          <w:rFonts w:ascii="Arial" w:hAnsi="Arial" w:cs="Arial"/>
        </w:rPr>
        <w:t>Sell amounts in the Scout Tracking page</w:t>
      </w:r>
    </w:p>
    <w:p w:rsidR="0082596E" w:rsidRDefault="0082596E" w:rsidP="004229D9">
      <w:pPr>
        <w:pStyle w:val="ListParagraph"/>
        <w:numPr>
          <w:ilvl w:val="1"/>
          <w:numId w:val="5"/>
        </w:numPr>
        <w:spacing w:line="259" w:lineRule="auto"/>
        <w:jc w:val="left"/>
        <w:rPr>
          <w:rFonts w:ascii="Arial" w:hAnsi="Arial" w:cs="Arial"/>
        </w:rPr>
      </w:pPr>
      <w:r>
        <w:rPr>
          <w:rFonts w:ascii="Arial" w:hAnsi="Arial" w:cs="Arial"/>
        </w:rPr>
        <w:t xml:space="preserve">Click the </w:t>
      </w:r>
      <w:r w:rsidR="009E655C">
        <w:rPr>
          <w:rFonts w:ascii="Arial" w:hAnsi="Arial" w:cs="Arial"/>
        </w:rPr>
        <w:t>Prize Order button</w:t>
      </w:r>
    </w:p>
    <w:p w:rsidR="0082596E" w:rsidRDefault="0082596E" w:rsidP="004229D9">
      <w:pPr>
        <w:pStyle w:val="ListParagraph"/>
        <w:numPr>
          <w:ilvl w:val="2"/>
          <w:numId w:val="5"/>
        </w:numPr>
        <w:spacing w:line="259" w:lineRule="auto"/>
        <w:jc w:val="left"/>
        <w:rPr>
          <w:rFonts w:ascii="Arial" w:hAnsi="Arial" w:cs="Arial"/>
        </w:rPr>
      </w:pPr>
      <w:r>
        <w:rPr>
          <w:rFonts w:ascii="Arial" w:hAnsi="Arial" w:cs="Arial"/>
          <w:i/>
        </w:rPr>
        <w:t>Option only available if Council uses a prize program</w:t>
      </w:r>
    </w:p>
    <w:p w:rsidR="0082596E" w:rsidRPr="00D43DB2" w:rsidRDefault="0082596E" w:rsidP="004229D9">
      <w:pPr>
        <w:pStyle w:val="ListParagraph"/>
        <w:numPr>
          <w:ilvl w:val="1"/>
          <w:numId w:val="5"/>
        </w:numPr>
        <w:spacing w:line="259" w:lineRule="auto"/>
        <w:jc w:val="left"/>
        <w:rPr>
          <w:rFonts w:ascii="Arial" w:hAnsi="Arial" w:cs="Arial"/>
        </w:rPr>
      </w:pPr>
      <w:r>
        <w:rPr>
          <w:rFonts w:ascii="Arial" w:hAnsi="Arial" w:cs="Arial"/>
        </w:rPr>
        <w:t>Place your Unit Prize Order</w:t>
      </w:r>
    </w:p>
    <w:p w:rsidR="0082596E" w:rsidRDefault="0082596E" w:rsidP="0082596E">
      <w:pPr>
        <w:rPr>
          <w:rFonts w:ascii="Arial" w:hAnsi="Arial" w:cs="Arial"/>
          <w:b/>
        </w:rPr>
      </w:pPr>
      <w:r>
        <w:rPr>
          <w:rFonts w:ascii="Arial" w:hAnsi="Arial" w:cs="Arial"/>
          <w:b/>
        </w:rPr>
        <w:t>All unit orders flow through your Council</w:t>
      </w:r>
    </w:p>
    <w:p w:rsidR="0082596E" w:rsidRDefault="0082596E" w:rsidP="004229D9">
      <w:pPr>
        <w:pStyle w:val="ListParagraph"/>
        <w:numPr>
          <w:ilvl w:val="0"/>
          <w:numId w:val="16"/>
        </w:numPr>
        <w:spacing w:line="259" w:lineRule="auto"/>
        <w:jc w:val="left"/>
        <w:rPr>
          <w:rFonts w:ascii="Arial" w:hAnsi="Arial" w:cs="Arial"/>
          <w:b/>
        </w:rPr>
      </w:pPr>
      <w:r>
        <w:rPr>
          <w:rFonts w:ascii="Arial" w:hAnsi="Arial" w:cs="Arial"/>
          <w:b/>
        </w:rPr>
        <w:t xml:space="preserve">Scout Orders </w:t>
      </w:r>
      <w:r w:rsidRPr="00D43DB2">
        <w:rPr>
          <w:rFonts w:ascii="Arial" w:hAnsi="Arial" w:cs="Arial"/>
          <w:b/>
        </w:rPr>
        <w:sym w:font="Wingdings" w:char="F0E0"/>
      </w:r>
      <w:r>
        <w:rPr>
          <w:rFonts w:ascii="Arial" w:hAnsi="Arial" w:cs="Arial"/>
          <w:b/>
        </w:rPr>
        <w:t xml:space="preserve"> System reflects Scout need in your unit order</w:t>
      </w:r>
    </w:p>
    <w:p w:rsidR="0082596E" w:rsidRPr="00D43DB2" w:rsidRDefault="0082596E" w:rsidP="004229D9">
      <w:pPr>
        <w:pStyle w:val="ListParagraph"/>
        <w:numPr>
          <w:ilvl w:val="0"/>
          <w:numId w:val="16"/>
        </w:numPr>
        <w:spacing w:line="259" w:lineRule="auto"/>
        <w:jc w:val="left"/>
        <w:rPr>
          <w:rFonts w:ascii="Arial" w:hAnsi="Arial" w:cs="Arial"/>
          <w:b/>
        </w:rPr>
      </w:pPr>
      <w:r>
        <w:rPr>
          <w:rFonts w:ascii="Arial" w:hAnsi="Arial" w:cs="Arial"/>
          <w:b/>
        </w:rPr>
        <w:t xml:space="preserve">Unit Orders </w:t>
      </w:r>
      <w:r w:rsidRPr="00D43DB2">
        <w:rPr>
          <w:rFonts w:ascii="Arial" w:hAnsi="Arial" w:cs="Arial"/>
          <w:b/>
        </w:rPr>
        <w:sym w:font="Wingdings" w:char="F0E0"/>
      </w:r>
      <w:r>
        <w:rPr>
          <w:rFonts w:ascii="Arial" w:hAnsi="Arial" w:cs="Arial"/>
          <w:b/>
        </w:rPr>
        <w:t xml:space="preserve"> System reflects unit’s need in Council order</w:t>
      </w:r>
    </w:p>
    <w:p w:rsidR="0082596E" w:rsidRDefault="0082596E" w:rsidP="004229D9">
      <w:pPr>
        <w:pStyle w:val="ListParagraph"/>
        <w:numPr>
          <w:ilvl w:val="0"/>
          <w:numId w:val="6"/>
        </w:numPr>
        <w:spacing w:line="259" w:lineRule="auto"/>
        <w:jc w:val="left"/>
        <w:rPr>
          <w:rFonts w:ascii="Arial" w:hAnsi="Arial" w:cs="Arial"/>
          <w:b/>
        </w:rPr>
      </w:pPr>
      <w:r>
        <w:rPr>
          <w:rFonts w:ascii="Arial" w:hAnsi="Arial" w:cs="Arial"/>
          <w:b/>
        </w:rPr>
        <w:t xml:space="preserve">Council Order </w:t>
      </w:r>
      <w:r w:rsidRPr="00D43DB2">
        <w:rPr>
          <w:rFonts w:ascii="Arial" w:hAnsi="Arial" w:cs="Arial"/>
          <w:b/>
        </w:rPr>
        <w:sym w:font="Wingdings" w:char="F0E0"/>
      </w:r>
      <w:r>
        <w:rPr>
          <w:rFonts w:ascii="Arial" w:hAnsi="Arial" w:cs="Arial"/>
          <w:b/>
        </w:rPr>
        <w:t xml:space="preserve"> Submitted to Trail’s End for delivery</w:t>
      </w:r>
    </w:p>
    <w:p w:rsidR="0082596E" w:rsidRPr="00D43DB2" w:rsidRDefault="0082596E" w:rsidP="0082596E">
      <w:pPr>
        <w:rPr>
          <w:rFonts w:ascii="Arial" w:hAnsi="Arial" w:cs="Arial"/>
          <w:b/>
        </w:rPr>
      </w:pPr>
    </w:p>
    <w:p w:rsidR="0082596E" w:rsidRDefault="0082596E" w:rsidP="0082596E">
      <w:pPr>
        <w:spacing w:line="240" w:lineRule="auto"/>
        <w:rPr>
          <w:rFonts w:ascii="Arial" w:hAnsi="Arial" w:cs="Arial"/>
          <w:b/>
          <w:color w:val="0070C0"/>
          <w:sz w:val="24"/>
        </w:rPr>
      </w:pPr>
    </w:p>
    <w:p w:rsidR="009E655C" w:rsidRDefault="009E655C" w:rsidP="0082596E">
      <w:pPr>
        <w:spacing w:line="240" w:lineRule="auto"/>
        <w:rPr>
          <w:rFonts w:ascii="Arial" w:hAnsi="Arial" w:cs="Arial"/>
          <w:b/>
          <w:color w:val="0070C0"/>
          <w:sz w:val="24"/>
        </w:rPr>
      </w:pPr>
    </w:p>
    <w:p w:rsidR="009E655C" w:rsidRDefault="009E655C" w:rsidP="0082596E">
      <w:pPr>
        <w:spacing w:line="240" w:lineRule="auto"/>
        <w:rPr>
          <w:rFonts w:ascii="Arial" w:hAnsi="Arial" w:cs="Arial"/>
          <w:b/>
          <w:color w:val="0070C0"/>
          <w:sz w:val="24"/>
        </w:rPr>
      </w:pPr>
    </w:p>
    <w:p w:rsidR="0082596E" w:rsidRPr="00D43DB2" w:rsidRDefault="0082596E" w:rsidP="0082596E">
      <w:pPr>
        <w:pStyle w:val="ListParagraph"/>
        <w:numPr>
          <w:ilvl w:val="0"/>
          <w:numId w:val="3"/>
        </w:numPr>
        <w:spacing w:line="240" w:lineRule="auto"/>
        <w:jc w:val="left"/>
        <w:rPr>
          <w:rFonts w:ascii="Arial" w:hAnsi="Arial" w:cs="Arial"/>
          <w:b/>
          <w:color w:val="0070C0"/>
          <w:sz w:val="24"/>
        </w:rPr>
      </w:pPr>
      <w:r>
        <w:rPr>
          <w:rFonts w:ascii="Arial" w:hAnsi="Arial" w:cs="Arial"/>
          <w:b/>
          <w:color w:val="0070C0"/>
          <w:sz w:val="24"/>
        </w:rPr>
        <w:lastRenderedPageBreak/>
        <w:t>Reports</w:t>
      </w:r>
    </w:p>
    <w:p w:rsidR="0082596E" w:rsidRPr="00D43DB2" w:rsidRDefault="0082596E" w:rsidP="0082596E">
      <w:pPr>
        <w:ind w:left="720"/>
        <w:rPr>
          <w:rFonts w:ascii="Arial" w:hAnsi="Arial" w:cs="Arial"/>
          <w:b/>
          <w:color w:val="C00000"/>
          <w:sz w:val="20"/>
        </w:rPr>
      </w:pPr>
      <w:r w:rsidRPr="00D43DB2">
        <w:rPr>
          <w:rFonts w:ascii="Arial" w:hAnsi="Arial" w:cs="Arial"/>
          <w:b/>
          <w:color w:val="C00000"/>
          <w:sz w:val="20"/>
        </w:rPr>
        <w:t>(Side Navigation)</w:t>
      </w:r>
    </w:p>
    <w:p w:rsidR="0082596E" w:rsidRDefault="0082596E" w:rsidP="004229D9">
      <w:pPr>
        <w:pStyle w:val="ListParagraph"/>
        <w:numPr>
          <w:ilvl w:val="1"/>
          <w:numId w:val="5"/>
        </w:numPr>
        <w:spacing w:line="259" w:lineRule="auto"/>
        <w:jc w:val="left"/>
        <w:rPr>
          <w:rFonts w:ascii="Arial" w:hAnsi="Arial" w:cs="Arial"/>
        </w:rPr>
      </w:pPr>
      <w:r>
        <w:rPr>
          <w:rFonts w:ascii="Arial" w:hAnsi="Arial" w:cs="Arial"/>
        </w:rPr>
        <w:t>Print Packing Slips for unit and for Scouts</w:t>
      </w:r>
    </w:p>
    <w:p w:rsidR="0082596E" w:rsidRPr="009E655C" w:rsidRDefault="009E655C" w:rsidP="009E655C">
      <w:pPr>
        <w:pStyle w:val="ListParagraph"/>
        <w:numPr>
          <w:ilvl w:val="1"/>
          <w:numId w:val="5"/>
        </w:numPr>
        <w:spacing w:line="259" w:lineRule="auto"/>
        <w:jc w:val="left"/>
        <w:rPr>
          <w:rFonts w:ascii="Arial" w:hAnsi="Arial" w:cs="Arial"/>
        </w:rPr>
      </w:pPr>
      <w:r>
        <w:rPr>
          <w:rFonts w:ascii="Arial" w:hAnsi="Arial" w:cs="Arial"/>
        </w:rPr>
        <w:t>Print Invoices for popcorn orders</w:t>
      </w:r>
    </w:p>
    <w:p w:rsidR="0082596E" w:rsidRDefault="0082596E">
      <w:pPr>
        <w:rPr>
          <w:rFonts w:ascii="Arial" w:hAnsi="Arial" w:cs="Arial"/>
          <w:b/>
          <w:sz w:val="36"/>
          <w:u w:val="single"/>
        </w:rPr>
      </w:pPr>
      <w:r>
        <w:rPr>
          <w:rFonts w:ascii="Arial" w:hAnsi="Arial" w:cs="Arial"/>
        </w:rPr>
        <w:br w:type="page"/>
      </w:r>
    </w:p>
    <w:p w:rsidR="00C3762D" w:rsidRPr="00745F26" w:rsidRDefault="00C3762D" w:rsidP="0082596E">
      <w:pPr>
        <w:pStyle w:val="Manual"/>
        <w:jc w:val="center"/>
        <w:rPr>
          <w:rFonts w:ascii="Arial" w:hAnsi="Arial" w:cs="Arial"/>
          <w:color w:val="FF0000"/>
        </w:rPr>
      </w:pPr>
      <w:r w:rsidRPr="00745F26">
        <w:rPr>
          <w:rFonts w:ascii="Arial" w:hAnsi="Arial" w:cs="Arial"/>
          <w:color w:val="FF0000"/>
        </w:rPr>
        <w:lastRenderedPageBreak/>
        <w:t>Logging In</w:t>
      </w:r>
    </w:p>
    <w:p w:rsidR="00786E09" w:rsidRDefault="00140FAC" w:rsidP="004229D9">
      <w:pPr>
        <w:pStyle w:val="ListParagraph"/>
        <w:numPr>
          <w:ilvl w:val="0"/>
          <w:numId w:val="7"/>
        </w:numPr>
        <w:jc w:val="left"/>
        <w:rPr>
          <w:rFonts w:ascii="Arial" w:hAnsi="Arial" w:cs="Arial"/>
          <w:sz w:val="24"/>
          <w:szCs w:val="24"/>
        </w:rPr>
      </w:pPr>
      <w:r w:rsidRPr="00140FAC">
        <w:rPr>
          <w:rFonts w:ascii="Arial" w:hAnsi="Arial" w:cs="Arial"/>
          <w:sz w:val="24"/>
          <w:szCs w:val="24"/>
        </w:rPr>
        <w:t xml:space="preserve">Go to </w:t>
      </w:r>
      <w:r w:rsidRPr="00EE36C4">
        <w:rPr>
          <w:rFonts w:ascii="Arial" w:hAnsi="Arial" w:cs="Arial"/>
          <w:b/>
          <w:color w:val="C00000"/>
          <w:sz w:val="24"/>
          <w:szCs w:val="24"/>
        </w:rPr>
        <w:t>Scouting.Trails-End.com</w:t>
      </w:r>
      <w:r w:rsidRPr="00EE36C4">
        <w:rPr>
          <w:rFonts w:ascii="Arial" w:hAnsi="Arial" w:cs="Arial"/>
          <w:color w:val="C00000"/>
          <w:sz w:val="24"/>
          <w:szCs w:val="24"/>
        </w:rPr>
        <w:t xml:space="preserve"> </w:t>
      </w:r>
      <w:r w:rsidRPr="00140FAC">
        <w:rPr>
          <w:rFonts w:ascii="Arial" w:hAnsi="Arial" w:cs="Arial"/>
          <w:sz w:val="24"/>
          <w:szCs w:val="24"/>
        </w:rPr>
        <w:t>in your internet browser (Firefox and Chrome are preferred).</w:t>
      </w:r>
    </w:p>
    <w:p w:rsidR="00140FAC" w:rsidRDefault="00140FAC" w:rsidP="00140FAC">
      <w:pPr>
        <w:pStyle w:val="ListParagraph"/>
        <w:jc w:val="left"/>
        <w:rPr>
          <w:rFonts w:ascii="Arial" w:hAnsi="Arial" w:cs="Arial"/>
          <w:sz w:val="24"/>
          <w:szCs w:val="24"/>
        </w:rPr>
      </w:pPr>
    </w:p>
    <w:p w:rsidR="00140FAC" w:rsidRDefault="00140FAC" w:rsidP="004229D9">
      <w:pPr>
        <w:pStyle w:val="ListParagraph"/>
        <w:numPr>
          <w:ilvl w:val="0"/>
          <w:numId w:val="7"/>
        </w:numPr>
        <w:jc w:val="left"/>
        <w:rPr>
          <w:rFonts w:ascii="Arial" w:hAnsi="Arial" w:cs="Arial"/>
          <w:sz w:val="24"/>
          <w:szCs w:val="24"/>
        </w:rPr>
      </w:pPr>
      <w:r>
        <w:rPr>
          <w:rFonts w:ascii="Arial" w:hAnsi="Arial" w:cs="Arial"/>
          <w:sz w:val="24"/>
          <w:szCs w:val="24"/>
        </w:rPr>
        <w:t>Type your Username and Password into th</w:t>
      </w:r>
      <w:r w:rsidR="00EE36C4">
        <w:rPr>
          <w:rFonts w:ascii="Arial" w:hAnsi="Arial" w:cs="Arial"/>
          <w:sz w:val="24"/>
          <w:szCs w:val="24"/>
        </w:rPr>
        <w:t>e respective fields (if you do</w:t>
      </w:r>
      <w:r>
        <w:rPr>
          <w:rFonts w:ascii="Arial" w:hAnsi="Arial" w:cs="Arial"/>
          <w:sz w:val="24"/>
          <w:szCs w:val="24"/>
        </w:rPr>
        <w:t xml:space="preserve"> not have an account, please contact a Council admin user in your organization or you</w:t>
      </w:r>
      <w:r w:rsidR="00EE36C4">
        <w:rPr>
          <w:rFonts w:ascii="Arial" w:hAnsi="Arial" w:cs="Arial"/>
          <w:sz w:val="24"/>
          <w:szCs w:val="24"/>
        </w:rPr>
        <w:t>r</w:t>
      </w:r>
      <w:r>
        <w:rPr>
          <w:rFonts w:ascii="Arial" w:hAnsi="Arial" w:cs="Arial"/>
          <w:sz w:val="24"/>
          <w:szCs w:val="24"/>
        </w:rPr>
        <w:t xml:space="preserve"> Trail’s End Sales Manager).</w:t>
      </w:r>
    </w:p>
    <w:p w:rsidR="00140FAC" w:rsidRPr="00140FAC" w:rsidRDefault="00140FAC" w:rsidP="00140FAC">
      <w:pPr>
        <w:pStyle w:val="ListParagraph"/>
        <w:rPr>
          <w:rFonts w:ascii="Arial" w:hAnsi="Arial" w:cs="Arial"/>
          <w:sz w:val="24"/>
          <w:szCs w:val="24"/>
        </w:rPr>
      </w:pPr>
    </w:p>
    <w:p w:rsidR="00140FAC" w:rsidRDefault="00EA3DDE" w:rsidP="004229D9">
      <w:pPr>
        <w:pStyle w:val="ListParagraph"/>
        <w:numPr>
          <w:ilvl w:val="0"/>
          <w:numId w:val="7"/>
        </w:numPr>
        <w:jc w:val="left"/>
        <w:rPr>
          <w:rFonts w:ascii="Arial" w:hAnsi="Arial" w:cs="Arial"/>
          <w:sz w:val="24"/>
          <w:szCs w:val="24"/>
        </w:rPr>
      </w:pPr>
      <w:r>
        <w:rPr>
          <w:rFonts w:ascii="Arial" w:hAnsi="Arial" w:cs="Arial"/>
          <w:sz w:val="24"/>
          <w:szCs w:val="24"/>
        </w:rPr>
        <w:t xml:space="preserve">Click the </w:t>
      </w:r>
      <w:r w:rsidRPr="00EA3DDE">
        <w:rPr>
          <w:rFonts w:ascii="Arial" w:hAnsi="Arial" w:cs="Arial"/>
          <w:b/>
          <w:sz w:val="24"/>
          <w:szCs w:val="24"/>
        </w:rPr>
        <w:t>Sign In</w:t>
      </w:r>
      <w:r w:rsidR="00140FAC" w:rsidRPr="00EA3DDE">
        <w:rPr>
          <w:rFonts w:ascii="Arial" w:hAnsi="Arial" w:cs="Arial"/>
          <w:b/>
          <w:sz w:val="24"/>
          <w:szCs w:val="24"/>
        </w:rPr>
        <w:t xml:space="preserve"> </w:t>
      </w:r>
      <w:r w:rsidR="00140FAC">
        <w:rPr>
          <w:rFonts w:ascii="Arial" w:hAnsi="Arial" w:cs="Arial"/>
          <w:sz w:val="24"/>
          <w:szCs w:val="24"/>
        </w:rPr>
        <w:t>button</w:t>
      </w:r>
    </w:p>
    <w:p w:rsidR="006C4243" w:rsidRPr="006C4243" w:rsidRDefault="006C4243" w:rsidP="006C4243">
      <w:pPr>
        <w:pStyle w:val="ListParagraph"/>
        <w:rPr>
          <w:rFonts w:ascii="Arial" w:hAnsi="Arial" w:cs="Arial"/>
          <w:sz w:val="24"/>
          <w:szCs w:val="24"/>
        </w:rPr>
      </w:pPr>
    </w:p>
    <w:p w:rsidR="00140FAC" w:rsidRDefault="0043742A" w:rsidP="0043742A">
      <w:pPr>
        <w:pStyle w:val="ListParagraph"/>
        <w:jc w:val="center"/>
        <w:rPr>
          <w:rFonts w:ascii="Arial" w:hAnsi="Arial" w:cs="Arial"/>
          <w:sz w:val="24"/>
          <w:szCs w:val="24"/>
        </w:rPr>
      </w:pPr>
      <w:r>
        <w:rPr>
          <w:noProof/>
        </w:rPr>
        <w:drawing>
          <wp:inline distT="0" distB="0" distL="0" distR="0" wp14:anchorId="5DA6D5C8" wp14:editId="771A92A3">
            <wp:extent cx="3209925" cy="4599789"/>
            <wp:effectExtent l="190500" t="190500" r="180975" b="1822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146" cy="4613002"/>
                    </a:xfrm>
                    <a:prstGeom prst="rect">
                      <a:avLst/>
                    </a:prstGeom>
                    <a:ln>
                      <a:noFill/>
                    </a:ln>
                    <a:effectLst>
                      <a:outerShdw blurRad="190500" algn="tl" rotWithShape="0">
                        <a:srgbClr val="000000">
                          <a:alpha val="70000"/>
                        </a:srgbClr>
                      </a:outerShdw>
                    </a:effectLst>
                  </pic:spPr>
                </pic:pic>
              </a:graphicData>
            </a:graphic>
          </wp:inline>
        </w:drawing>
      </w:r>
    </w:p>
    <w:p w:rsidR="00CB52DB" w:rsidRDefault="00CB52DB" w:rsidP="0043742A">
      <w:pPr>
        <w:pStyle w:val="ListParagraph"/>
        <w:jc w:val="center"/>
        <w:rPr>
          <w:rFonts w:ascii="Arial" w:hAnsi="Arial" w:cs="Arial"/>
          <w:sz w:val="24"/>
          <w:szCs w:val="24"/>
        </w:rPr>
      </w:pPr>
    </w:p>
    <w:p w:rsidR="00CB52DB" w:rsidRDefault="00CB52DB" w:rsidP="0043742A">
      <w:pPr>
        <w:pStyle w:val="ListParagraph"/>
        <w:jc w:val="center"/>
        <w:rPr>
          <w:rFonts w:ascii="Arial" w:hAnsi="Arial" w:cs="Arial"/>
          <w:sz w:val="24"/>
          <w:szCs w:val="24"/>
        </w:rPr>
      </w:pPr>
    </w:p>
    <w:p w:rsidR="0043742A" w:rsidRPr="00140FAC" w:rsidRDefault="0043742A" w:rsidP="0043742A">
      <w:pPr>
        <w:pStyle w:val="ListParagraph"/>
        <w:jc w:val="center"/>
        <w:rPr>
          <w:rFonts w:ascii="Arial" w:hAnsi="Arial" w:cs="Arial"/>
          <w:sz w:val="24"/>
          <w:szCs w:val="24"/>
        </w:rPr>
      </w:pPr>
    </w:p>
    <w:p w:rsidR="006C4243" w:rsidRDefault="00140FAC" w:rsidP="004229D9">
      <w:pPr>
        <w:pStyle w:val="ListParagraph"/>
        <w:numPr>
          <w:ilvl w:val="0"/>
          <w:numId w:val="7"/>
        </w:numPr>
        <w:jc w:val="left"/>
        <w:rPr>
          <w:rFonts w:ascii="Arial" w:hAnsi="Arial" w:cs="Arial"/>
          <w:sz w:val="24"/>
          <w:szCs w:val="24"/>
        </w:rPr>
      </w:pPr>
      <w:r>
        <w:rPr>
          <w:rFonts w:ascii="Arial" w:hAnsi="Arial" w:cs="Arial"/>
          <w:sz w:val="24"/>
          <w:szCs w:val="24"/>
        </w:rPr>
        <w:lastRenderedPageBreak/>
        <w:t>If you have forgotten y</w:t>
      </w:r>
      <w:r w:rsidR="00EA3DDE">
        <w:rPr>
          <w:rFonts w:ascii="Arial" w:hAnsi="Arial" w:cs="Arial"/>
          <w:sz w:val="24"/>
          <w:szCs w:val="24"/>
        </w:rPr>
        <w:t>our Username or Password, click</w:t>
      </w:r>
      <w:r>
        <w:rPr>
          <w:rFonts w:ascii="Arial" w:hAnsi="Arial" w:cs="Arial"/>
          <w:sz w:val="24"/>
          <w:szCs w:val="24"/>
        </w:rPr>
        <w:t xml:space="preserve"> the </w:t>
      </w:r>
      <w:r w:rsidRPr="00140FAC">
        <w:rPr>
          <w:rFonts w:ascii="Arial" w:hAnsi="Arial" w:cs="Arial"/>
          <w:b/>
          <w:sz w:val="24"/>
          <w:szCs w:val="24"/>
        </w:rPr>
        <w:t>Need Help?</w:t>
      </w:r>
      <w:r>
        <w:rPr>
          <w:rFonts w:ascii="Arial" w:hAnsi="Arial" w:cs="Arial"/>
          <w:b/>
          <w:sz w:val="24"/>
          <w:szCs w:val="24"/>
        </w:rPr>
        <w:t xml:space="preserve"> </w:t>
      </w:r>
      <w:r w:rsidR="00EA3DDE">
        <w:rPr>
          <w:rFonts w:ascii="Arial" w:hAnsi="Arial" w:cs="Arial"/>
          <w:sz w:val="24"/>
          <w:szCs w:val="24"/>
        </w:rPr>
        <w:t xml:space="preserve">link </w:t>
      </w:r>
      <w:r>
        <w:rPr>
          <w:rFonts w:ascii="Arial" w:hAnsi="Arial" w:cs="Arial"/>
          <w:sz w:val="24"/>
          <w:szCs w:val="24"/>
        </w:rPr>
        <w:t>and follow the prompts to have your Username or Password emailed to your</w:t>
      </w:r>
      <w:r w:rsidR="00EA3DDE">
        <w:rPr>
          <w:rFonts w:ascii="Arial" w:hAnsi="Arial" w:cs="Arial"/>
          <w:sz w:val="24"/>
          <w:szCs w:val="24"/>
        </w:rPr>
        <w:t xml:space="preserve"> email</w:t>
      </w:r>
      <w:r>
        <w:rPr>
          <w:rFonts w:ascii="Arial" w:hAnsi="Arial" w:cs="Arial"/>
          <w:sz w:val="24"/>
          <w:szCs w:val="24"/>
        </w:rPr>
        <w:t xml:space="preserve"> address on record.</w:t>
      </w:r>
    </w:p>
    <w:p w:rsidR="006C4243" w:rsidRPr="006C4243" w:rsidRDefault="006C4243" w:rsidP="006C4243">
      <w:pPr>
        <w:pStyle w:val="ListParagraph"/>
        <w:jc w:val="left"/>
        <w:rPr>
          <w:rFonts w:ascii="Arial" w:hAnsi="Arial" w:cs="Arial"/>
          <w:sz w:val="24"/>
          <w:szCs w:val="24"/>
        </w:rPr>
      </w:pPr>
    </w:p>
    <w:p w:rsidR="006C4243" w:rsidRDefault="0043742A" w:rsidP="0043742A">
      <w:pPr>
        <w:jc w:val="center"/>
        <w:rPr>
          <w:rFonts w:ascii="Arial" w:hAnsi="Arial" w:cs="Arial"/>
          <w:sz w:val="24"/>
          <w:szCs w:val="24"/>
        </w:rPr>
      </w:pPr>
      <w:r>
        <w:rPr>
          <w:noProof/>
        </w:rPr>
        <w:drawing>
          <wp:inline distT="0" distB="0" distL="0" distR="0" wp14:anchorId="618A365D" wp14:editId="7C35FCAC">
            <wp:extent cx="3305175" cy="3324225"/>
            <wp:effectExtent l="190500" t="190500" r="200025" b="2000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5175" cy="3324225"/>
                    </a:xfrm>
                    <a:prstGeom prst="rect">
                      <a:avLst/>
                    </a:prstGeom>
                    <a:ln>
                      <a:noFill/>
                    </a:ln>
                    <a:effectLst>
                      <a:outerShdw blurRad="190500" algn="tl" rotWithShape="0">
                        <a:srgbClr val="000000">
                          <a:alpha val="70000"/>
                        </a:srgbClr>
                      </a:outerShdw>
                    </a:effectLst>
                  </pic:spPr>
                </pic:pic>
              </a:graphicData>
            </a:graphic>
          </wp:inline>
        </w:drawing>
      </w:r>
    </w:p>
    <w:p w:rsidR="006B3996" w:rsidRDefault="006B3996" w:rsidP="006B3996">
      <w:pPr>
        <w:jc w:val="left"/>
        <w:rPr>
          <w:rFonts w:ascii="Arial" w:hAnsi="Arial" w:cs="Arial"/>
          <w:sz w:val="24"/>
          <w:szCs w:val="24"/>
        </w:rPr>
      </w:pPr>
    </w:p>
    <w:p w:rsidR="00140FAC" w:rsidRDefault="00140FAC" w:rsidP="00140FAC">
      <w:pPr>
        <w:jc w:val="left"/>
        <w:rPr>
          <w:rFonts w:ascii="Arial" w:hAnsi="Arial" w:cs="Arial"/>
          <w:sz w:val="24"/>
          <w:szCs w:val="24"/>
        </w:rPr>
      </w:pPr>
    </w:p>
    <w:p w:rsidR="00140FAC" w:rsidRPr="00140FAC" w:rsidRDefault="00140FAC" w:rsidP="00140FAC">
      <w:pPr>
        <w:jc w:val="left"/>
        <w:rPr>
          <w:rFonts w:ascii="Arial" w:hAnsi="Arial" w:cs="Arial"/>
          <w:sz w:val="24"/>
          <w:szCs w:val="24"/>
        </w:rPr>
      </w:pPr>
    </w:p>
    <w:p w:rsidR="00C3762D" w:rsidRPr="000764E4" w:rsidRDefault="00C3762D">
      <w:pPr>
        <w:rPr>
          <w:rFonts w:ascii="Arial" w:hAnsi="Arial" w:cs="Arial"/>
          <w:b/>
          <w:sz w:val="36"/>
          <w:u w:val="single"/>
        </w:rPr>
      </w:pPr>
      <w:r w:rsidRPr="000764E4">
        <w:rPr>
          <w:rFonts w:ascii="Arial" w:hAnsi="Arial" w:cs="Arial"/>
          <w:b/>
          <w:sz w:val="36"/>
          <w:u w:val="single"/>
        </w:rPr>
        <w:br w:type="page"/>
      </w:r>
    </w:p>
    <w:p w:rsidR="00211D38" w:rsidRPr="009A694E" w:rsidRDefault="0082596E" w:rsidP="00211D38">
      <w:pPr>
        <w:pStyle w:val="Manual"/>
        <w:jc w:val="center"/>
        <w:rPr>
          <w:rFonts w:ascii="Arial" w:hAnsi="Arial" w:cs="Arial"/>
          <w:color w:val="C00000"/>
        </w:rPr>
      </w:pPr>
      <w:r>
        <w:rPr>
          <w:rFonts w:ascii="Arial" w:hAnsi="Arial" w:cs="Arial"/>
          <w:color w:val="C00000"/>
        </w:rPr>
        <w:lastRenderedPageBreak/>
        <w:t>Unit</w:t>
      </w:r>
      <w:r w:rsidR="00211D38" w:rsidRPr="009A694E">
        <w:rPr>
          <w:rFonts w:ascii="Arial" w:hAnsi="Arial" w:cs="Arial"/>
          <w:color w:val="C00000"/>
        </w:rPr>
        <w:t xml:space="preserve"> Homepage</w:t>
      </w:r>
    </w:p>
    <w:p w:rsidR="00211D38" w:rsidRDefault="00211D38" w:rsidP="00211D38">
      <w:pPr>
        <w:pStyle w:val="Manual"/>
        <w:ind w:left="0"/>
        <w:jc w:val="left"/>
        <w:rPr>
          <w:rFonts w:ascii="Arial" w:hAnsi="Arial" w:cs="Arial"/>
          <w:b w:val="0"/>
          <w:sz w:val="24"/>
          <w:szCs w:val="24"/>
          <w:u w:val="none"/>
        </w:rPr>
      </w:pPr>
      <w:r>
        <w:rPr>
          <w:rFonts w:ascii="Arial" w:hAnsi="Arial" w:cs="Arial"/>
          <w:b w:val="0"/>
          <w:sz w:val="24"/>
          <w:szCs w:val="24"/>
          <w:u w:val="none"/>
        </w:rPr>
        <w:t xml:space="preserve">Your </w:t>
      </w:r>
      <w:r w:rsidR="003338CB">
        <w:rPr>
          <w:rFonts w:ascii="Arial" w:hAnsi="Arial" w:cs="Arial"/>
          <w:b w:val="0"/>
          <w:sz w:val="24"/>
          <w:szCs w:val="24"/>
          <w:u w:val="none"/>
        </w:rPr>
        <w:t>unit</w:t>
      </w:r>
      <w:r>
        <w:rPr>
          <w:rFonts w:ascii="Arial" w:hAnsi="Arial" w:cs="Arial"/>
          <w:b w:val="0"/>
          <w:sz w:val="24"/>
          <w:szCs w:val="24"/>
          <w:u w:val="none"/>
        </w:rPr>
        <w:t xml:space="preserve"> homepage has everything you need to setup your </w:t>
      </w:r>
      <w:r w:rsidR="003338CB">
        <w:rPr>
          <w:rFonts w:ascii="Arial" w:hAnsi="Arial" w:cs="Arial"/>
          <w:b w:val="0"/>
          <w:sz w:val="24"/>
          <w:szCs w:val="24"/>
          <w:u w:val="none"/>
        </w:rPr>
        <w:t>unit</w:t>
      </w:r>
      <w:r>
        <w:rPr>
          <w:rFonts w:ascii="Arial" w:hAnsi="Arial" w:cs="Arial"/>
          <w:b w:val="0"/>
          <w:sz w:val="24"/>
          <w:szCs w:val="24"/>
          <w:u w:val="none"/>
        </w:rPr>
        <w:t xml:space="preserve">’s sale. The links in the top navigation are in order from left to right to easily guide you through the process of getting ready to </w:t>
      </w:r>
      <w:r w:rsidR="0054413C">
        <w:rPr>
          <w:rFonts w:ascii="Arial" w:hAnsi="Arial" w:cs="Arial"/>
          <w:b w:val="0"/>
          <w:sz w:val="24"/>
          <w:szCs w:val="24"/>
          <w:u w:val="none"/>
        </w:rPr>
        <w:t>order</w:t>
      </w:r>
      <w:r>
        <w:rPr>
          <w:rFonts w:ascii="Arial" w:hAnsi="Arial" w:cs="Arial"/>
          <w:b w:val="0"/>
          <w:sz w:val="24"/>
          <w:szCs w:val="24"/>
          <w:u w:val="none"/>
        </w:rPr>
        <w:t xml:space="preserve"> Trail’s End</w:t>
      </w:r>
      <w:r w:rsidR="0054413C">
        <w:rPr>
          <w:rFonts w:ascii="Arial" w:hAnsi="Arial" w:cs="Arial"/>
          <w:b w:val="0"/>
          <w:sz w:val="24"/>
          <w:szCs w:val="24"/>
          <w:u w:val="none"/>
        </w:rPr>
        <w:t xml:space="preserve"> Popcorn</w:t>
      </w:r>
      <w:bookmarkStart w:id="1" w:name="_Hlk485976527"/>
      <w:r>
        <w:rPr>
          <w:rFonts w:ascii="Arial" w:hAnsi="Arial" w:cs="Arial"/>
          <w:b w:val="0"/>
          <w:sz w:val="24"/>
          <w:szCs w:val="24"/>
          <w:u w:val="none"/>
        </w:rPr>
        <w:t xml:space="preserve">. </w:t>
      </w:r>
      <w:bookmarkEnd w:id="1"/>
    </w:p>
    <w:p w:rsidR="00211D38" w:rsidRDefault="00CC5784" w:rsidP="003338CB">
      <w:pPr>
        <w:pStyle w:val="Manual"/>
        <w:ind w:left="0"/>
        <w:jc w:val="center"/>
        <w:rPr>
          <w:rFonts w:ascii="Arial" w:hAnsi="Arial" w:cs="Arial"/>
          <w:b w:val="0"/>
          <w:sz w:val="24"/>
          <w:szCs w:val="24"/>
          <w:u w:val="none"/>
        </w:rPr>
      </w:pPr>
      <w:r>
        <w:rPr>
          <w:rFonts w:ascii="Arial" w:hAnsi="Arial" w:cs="Arial"/>
          <w:b w:val="0"/>
          <w:noProof/>
          <w:sz w:val="24"/>
          <w:szCs w:val="24"/>
          <w:u w:val="none"/>
        </w:rPr>
        <w:drawing>
          <wp:inline distT="0" distB="0" distL="0" distR="0">
            <wp:extent cx="5943600" cy="3168650"/>
            <wp:effectExtent l="152400" t="152400" r="361950" b="355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168650"/>
                    </a:xfrm>
                    <a:prstGeom prst="rect">
                      <a:avLst/>
                    </a:prstGeom>
                    <a:ln>
                      <a:noFill/>
                    </a:ln>
                    <a:effectLst>
                      <a:outerShdw blurRad="292100" dist="139700" dir="2700000" algn="tl" rotWithShape="0">
                        <a:srgbClr val="333333">
                          <a:alpha val="65000"/>
                        </a:srgbClr>
                      </a:outerShdw>
                    </a:effectLst>
                  </pic:spPr>
                </pic:pic>
              </a:graphicData>
            </a:graphic>
          </wp:inline>
        </w:drawing>
      </w:r>
    </w:p>
    <w:p w:rsidR="00211D38" w:rsidRDefault="00211D38" w:rsidP="00211D38">
      <w:pPr>
        <w:pStyle w:val="Manual"/>
        <w:ind w:left="0"/>
        <w:jc w:val="left"/>
        <w:rPr>
          <w:rFonts w:ascii="Arial" w:hAnsi="Arial" w:cs="Arial"/>
          <w:b w:val="0"/>
          <w:sz w:val="24"/>
          <w:szCs w:val="24"/>
          <w:u w:val="none"/>
        </w:rPr>
      </w:pPr>
      <w:r>
        <w:rPr>
          <w:rFonts w:ascii="Arial" w:hAnsi="Arial" w:cs="Arial"/>
          <w:b w:val="0"/>
          <w:sz w:val="24"/>
          <w:szCs w:val="24"/>
          <w:u w:val="none"/>
        </w:rPr>
        <w:t>The sidebar navigation will continue to be populated with quick, helpful links and will become more robust over time.</w:t>
      </w:r>
    </w:p>
    <w:p w:rsidR="00211D38" w:rsidRDefault="00440F19" w:rsidP="00211D38">
      <w:pPr>
        <w:pStyle w:val="Manual"/>
        <w:ind w:left="0"/>
        <w:jc w:val="center"/>
        <w:rPr>
          <w:rFonts w:ascii="Arial" w:hAnsi="Arial" w:cs="Arial"/>
          <w:b w:val="0"/>
          <w:sz w:val="24"/>
          <w:szCs w:val="24"/>
          <w:u w:val="none"/>
        </w:rPr>
      </w:pPr>
      <w:r>
        <w:rPr>
          <w:rFonts w:ascii="Arial" w:hAnsi="Arial" w:cs="Arial"/>
          <w:b w:val="0"/>
          <w:noProof/>
          <w:sz w:val="24"/>
          <w:szCs w:val="24"/>
          <w:u w:val="none"/>
        </w:rPr>
        <w:lastRenderedPageBreak/>
        <w:drawing>
          <wp:inline distT="0" distB="0" distL="0" distR="0">
            <wp:extent cx="2286000" cy="3009900"/>
            <wp:effectExtent l="152400" t="152400" r="36195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4">
                      <a:extLst>
                        <a:ext uri="{28A0092B-C50C-407E-A947-70E740481C1C}">
                          <a14:useLocalDpi xmlns:a14="http://schemas.microsoft.com/office/drawing/2010/main" val="0"/>
                        </a:ext>
                      </a:extLst>
                    </a:blip>
                    <a:stretch>
                      <a:fillRect/>
                    </a:stretch>
                  </pic:blipFill>
                  <pic:spPr>
                    <a:xfrm>
                      <a:off x="0" y="0"/>
                      <a:ext cx="2286000" cy="3009900"/>
                    </a:xfrm>
                    <a:prstGeom prst="rect">
                      <a:avLst/>
                    </a:prstGeom>
                    <a:ln>
                      <a:noFill/>
                    </a:ln>
                    <a:effectLst>
                      <a:outerShdw blurRad="292100" dist="139700" dir="2700000" algn="tl" rotWithShape="0">
                        <a:srgbClr val="333333">
                          <a:alpha val="65000"/>
                        </a:srgbClr>
                      </a:outerShdw>
                    </a:effectLst>
                  </pic:spPr>
                </pic:pic>
              </a:graphicData>
            </a:graphic>
          </wp:inline>
        </w:drawing>
      </w:r>
    </w:p>
    <w:p w:rsidR="0054413C" w:rsidRDefault="0054413C" w:rsidP="00211D38">
      <w:pPr>
        <w:pStyle w:val="Manual"/>
        <w:ind w:left="0"/>
        <w:jc w:val="center"/>
        <w:rPr>
          <w:rFonts w:ascii="Arial" w:hAnsi="Arial" w:cs="Arial"/>
          <w:b w:val="0"/>
          <w:sz w:val="24"/>
          <w:szCs w:val="24"/>
          <w:u w:val="none"/>
        </w:rPr>
      </w:pPr>
    </w:p>
    <w:p w:rsidR="0054413C" w:rsidRPr="00F711F8" w:rsidRDefault="0054413C" w:rsidP="0054413C">
      <w:pPr>
        <w:jc w:val="left"/>
        <w:rPr>
          <w:rFonts w:ascii="Arial" w:hAnsi="Arial" w:cs="Arial"/>
          <w:b/>
          <w:sz w:val="28"/>
          <w:szCs w:val="28"/>
        </w:rPr>
      </w:pPr>
      <w:r w:rsidRPr="00E01FCF">
        <w:rPr>
          <w:rFonts w:ascii="Arial" w:hAnsi="Arial" w:cs="Arial"/>
          <w:b/>
          <w:sz w:val="28"/>
          <w:szCs w:val="28"/>
        </w:rPr>
        <w:t>Select a Sales Cycle</w:t>
      </w:r>
    </w:p>
    <w:p w:rsidR="0054413C" w:rsidRDefault="0054413C" w:rsidP="004229D9">
      <w:pPr>
        <w:pStyle w:val="ListParagraph"/>
        <w:numPr>
          <w:ilvl w:val="0"/>
          <w:numId w:val="8"/>
        </w:numPr>
        <w:jc w:val="left"/>
        <w:rPr>
          <w:rFonts w:ascii="Arial" w:hAnsi="Arial" w:cs="Arial"/>
          <w:sz w:val="24"/>
          <w:szCs w:val="24"/>
        </w:rPr>
      </w:pPr>
      <w:r>
        <w:rPr>
          <w:rFonts w:ascii="Arial" w:hAnsi="Arial" w:cs="Arial"/>
          <w:sz w:val="24"/>
          <w:szCs w:val="24"/>
        </w:rPr>
        <w:t xml:space="preserve">Upon logging in, </w:t>
      </w:r>
      <w:r w:rsidR="002C1E12">
        <w:rPr>
          <w:rFonts w:ascii="Arial" w:hAnsi="Arial" w:cs="Arial"/>
          <w:sz w:val="24"/>
          <w:szCs w:val="24"/>
        </w:rPr>
        <w:t>double check to make sure that the available period is set to the current year</w:t>
      </w:r>
      <w:r w:rsidR="009363F5">
        <w:rPr>
          <w:rFonts w:ascii="Arial" w:hAnsi="Arial" w:cs="Arial"/>
          <w:sz w:val="24"/>
          <w:szCs w:val="24"/>
        </w:rPr>
        <w:t xml:space="preserve"> (first dropdown box)</w:t>
      </w:r>
      <w:r w:rsidR="002C1E12">
        <w:rPr>
          <w:rFonts w:ascii="Arial" w:hAnsi="Arial" w:cs="Arial"/>
          <w:sz w:val="24"/>
          <w:szCs w:val="24"/>
        </w:rPr>
        <w:t>. The system is set to automatically default to the current fundraising sales cycle and campaign</w:t>
      </w:r>
      <w:r w:rsidR="009363F5">
        <w:rPr>
          <w:rFonts w:ascii="Arial" w:hAnsi="Arial" w:cs="Arial"/>
          <w:sz w:val="24"/>
          <w:szCs w:val="24"/>
        </w:rPr>
        <w:t>.</w:t>
      </w:r>
      <w:r w:rsidR="00184322">
        <w:rPr>
          <w:rFonts w:ascii="Arial" w:hAnsi="Arial" w:cs="Arial"/>
          <w:sz w:val="24"/>
          <w:szCs w:val="24"/>
        </w:rPr>
        <w:t xml:space="preserve"> </w:t>
      </w:r>
    </w:p>
    <w:p w:rsidR="009363F5" w:rsidRDefault="009363F5" w:rsidP="004229D9">
      <w:pPr>
        <w:pStyle w:val="ListParagraph"/>
        <w:numPr>
          <w:ilvl w:val="0"/>
          <w:numId w:val="8"/>
        </w:numPr>
        <w:jc w:val="left"/>
        <w:rPr>
          <w:rFonts w:ascii="Arial" w:hAnsi="Arial" w:cs="Arial"/>
          <w:sz w:val="24"/>
          <w:szCs w:val="24"/>
        </w:rPr>
      </w:pPr>
      <w:r>
        <w:rPr>
          <w:rFonts w:ascii="Arial" w:hAnsi="Arial" w:cs="Arial"/>
          <w:sz w:val="24"/>
          <w:szCs w:val="24"/>
        </w:rPr>
        <w:t>If you would like to look at previous years’ information, you can change the fundraising sales cycle and campaign by clicking on the dropdown box.</w:t>
      </w:r>
    </w:p>
    <w:p w:rsidR="0054413C" w:rsidRDefault="009363F5" w:rsidP="00211D38">
      <w:pPr>
        <w:pStyle w:val="Manual"/>
        <w:ind w:left="0"/>
        <w:jc w:val="center"/>
        <w:rPr>
          <w:rFonts w:ascii="Arial" w:hAnsi="Arial" w:cs="Arial"/>
          <w:b w:val="0"/>
          <w:sz w:val="24"/>
          <w:szCs w:val="24"/>
          <w:u w:val="none"/>
        </w:rPr>
      </w:pPr>
      <w:r>
        <w:rPr>
          <w:rFonts w:ascii="Arial" w:hAnsi="Arial" w:cs="Arial"/>
          <w:b w:val="0"/>
          <w:noProof/>
          <w:sz w:val="24"/>
          <w:szCs w:val="24"/>
          <w:u w:val="none"/>
        </w:rPr>
        <w:lastRenderedPageBreak/>
        <mc:AlternateContent>
          <mc:Choice Requires="wps">
            <w:drawing>
              <wp:anchor distT="0" distB="0" distL="114300" distR="114300" simplePos="0" relativeHeight="251766784" behindDoc="0" locked="0" layoutInCell="1" allowOverlap="1" wp14:anchorId="03CE3A5C" wp14:editId="19A17E0B">
                <wp:simplePos x="0" y="0"/>
                <wp:positionH relativeFrom="column">
                  <wp:posOffset>2771775</wp:posOffset>
                </wp:positionH>
                <wp:positionV relativeFrom="paragraph">
                  <wp:posOffset>362585</wp:posOffset>
                </wp:positionV>
                <wp:extent cx="257175" cy="342900"/>
                <wp:effectExtent l="19050" t="19050" r="47625" b="19050"/>
                <wp:wrapNone/>
                <wp:docPr id="12" name="Arrow: Up 12"/>
                <wp:cNvGraphicFramePr/>
                <a:graphic xmlns:a="http://schemas.openxmlformats.org/drawingml/2006/main">
                  <a:graphicData uri="http://schemas.microsoft.com/office/word/2010/wordprocessingShape">
                    <wps:wsp>
                      <wps:cNvSpPr/>
                      <wps:spPr>
                        <a:xfrm>
                          <a:off x="0" y="0"/>
                          <a:ext cx="257175" cy="34290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04A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218.25pt;margin-top:28.55pt;width:20.2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" adj="8100" fillcolor="red" strokecolor="#41719c" strokeweight="1pt"/>
            </w:pict>
          </mc:Fallback>
        </mc:AlternateContent>
      </w:r>
      <w:r>
        <w:rPr>
          <w:rFonts w:ascii="Arial" w:hAnsi="Arial" w:cs="Arial"/>
          <w:b w:val="0"/>
          <w:noProof/>
          <w:sz w:val="24"/>
          <w:szCs w:val="24"/>
          <w:u w:val="none"/>
        </w:rPr>
        <mc:AlternateContent>
          <mc:Choice Requires="wps">
            <w:drawing>
              <wp:anchor distT="0" distB="0" distL="114300" distR="114300" simplePos="0" relativeHeight="251764736" behindDoc="0" locked="0" layoutInCell="1" allowOverlap="1">
                <wp:simplePos x="0" y="0"/>
                <wp:positionH relativeFrom="column">
                  <wp:posOffset>1943100</wp:posOffset>
                </wp:positionH>
                <wp:positionV relativeFrom="paragraph">
                  <wp:posOffset>353060</wp:posOffset>
                </wp:positionV>
                <wp:extent cx="257175" cy="342900"/>
                <wp:effectExtent l="19050" t="19050" r="47625" b="19050"/>
                <wp:wrapNone/>
                <wp:docPr id="9" name="Arrow: Up 9"/>
                <wp:cNvGraphicFramePr/>
                <a:graphic xmlns:a="http://schemas.openxmlformats.org/drawingml/2006/main">
                  <a:graphicData uri="http://schemas.microsoft.com/office/word/2010/wordprocessingShape">
                    <wps:wsp>
                      <wps:cNvSpPr/>
                      <wps:spPr>
                        <a:xfrm>
                          <a:off x="0" y="0"/>
                          <a:ext cx="257175" cy="3429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62126" id="Arrow: Up 9" o:spid="_x0000_s1026" type="#_x0000_t68" style="position:absolute;margin-left:153pt;margin-top:27.8pt;width:20.2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" adj="8100" fillcolor="red" strokecolor="#1f4d78 [1604]" strokeweight="1pt"/>
            </w:pict>
          </mc:Fallback>
        </mc:AlternateContent>
      </w:r>
      <w:r>
        <w:rPr>
          <w:rFonts w:ascii="Arial" w:hAnsi="Arial" w:cs="Arial"/>
          <w:b w:val="0"/>
          <w:noProof/>
          <w:sz w:val="24"/>
          <w:szCs w:val="24"/>
          <w:u w:val="none"/>
        </w:rPr>
        <w:drawing>
          <wp:anchor distT="0" distB="0" distL="114300" distR="114300" simplePos="0" relativeHeight="251763712" behindDoc="1" locked="0" layoutInCell="1" allowOverlap="1">
            <wp:simplePos x="0" y="0"/>
            <wp:positionH relativeFrom="column">
              <wp:posOffset>152400</wp:posOffset>
            </wp:positionH>
            <wp:positionV relativeFrom="paragraph">
              <wp:posOffset>152400</wp:posOffset>
            </wp:positionV>
            <wp:extent cx="5831840" cy="2886075"/>
            <wp:effectExtent l="152400" t="152400" r="359410" b="371475"/>
            <wp:wrapTight wrapText="bothSides">
              <wp:wrapPolygon edited="0">
                <wp:start x="282" y="-1141"/>
                <wp:lineTo x="-564" y="-855"/>
                <wp:lineTo x="-564" y="22242"/>
                <wp:lineTo x="494" y="24238"/>
                <wp:lineTo x="21802" y="24238"/>
                <wp:lineTo x="21873" y="23952"/>
                <wp:lineTo x="22790" y="22099"/>
                <wp:lineTo x="22861" y="1426"/>
                <wp:lineTo x="22014" y="-713"/>
                <wp:lineTo x="21943" y="-1141"/>
                <wp:lineTo x="282" y="-114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5" cstate="print">
                      <a:extLst>
                        <a:ext uri="{BEBA8EAE-BF5A-486C-A8C5-ECC9F3942E4B}">
                          <a14:imgProps xmlns:a14="http://schemas.microsoft.com/office/drawing/2010/main">
                            <a14:imgLayer r:embed="rId16">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5831840" cy="2886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471F" w:rsidRPr="00474871">
        <w:rPr>
          <w:b w:val="0"/>
          <w:noProof/>
          <w:u w:val="none"/>
        </w:rPr>
        <mc:AlternateContent>
          <mc:Choice Requires="wps">
            <w:drawing>
              <wp:anchor distT="0" distB="0" distL="114300" distR="114300" simplePos="0" relativeHeight="251671552" behindDoc="0" locked="0" layoutInCell="1" allowOverlap="1" wp14:anchorId="006E75C1" wp14:editId="28A80E02">
                <wp:simplePos x="0" y="0"/>
                <wp:positionH relativeFrom="rightMargin">
                  <wp:posOffset>-2344420</wp:posOffset>
                </wp:positionH>
                <wp:positionV relativeFrom="paragraph">
                  <wp:posOffset>1320800</wp:posOffset>
                </wp:positionV>
                <wp:extent cx="202244" cy="131037"/>
                <wp:effectExtent l="19050" t="19050" r="26670" b="40640"/>
                <wp:wrapNone/>
                <wp:docPr id="33" name="Right Arrow 33"/>
                <wp:cNvGraphicFramePr/>
                <a:graphic xmlns:a="http://schemas.openxmlformats.org/drawingml/2006/main">
                  <a:graphicData uri="http://schemas.microsoft.com/office/word/2010/wordprocessingShape">
                    <wps:wsp>
                      <wps:cNvSpPr/>
                      <wps:spPr>
                        <a:xfrm rot="10800000">
                          <a:off x="0" y="0"/>
                          <a:ext cx="202244" cy="13103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30B3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84.6pt;margin-top:104pt;width:15.9pt;height:10.3pt;rotation:180;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" adj="14603" fillcolor="#c00000" strokecolor="#c00000" strokeweight="1pt">
                <w10:wrap anchorx="margin"/>
              </v:shape>
            </w:pict>
          </mc:Fallback>
        </mc:AlternateContent>
      </w:r>
      <w:r w:rsidR="00390A42" w:rsidRPr="00474871">
        <w:rPr>
          <w:b w:val="0"/>
          <w:noProof/>
          <w:u w:val="none"/>
        </w:rPr>
        <w:t xml:space="preserve"> </w:t>
      </w:r>
    </w:p>
    <w:p w:rsidR="0054413C" w:rsidRDefault="0054413C" w:rsidP="0054413C">
      <w:pPr>
        <w:jc w:val="left"/>
        <w:rPr>
          <w:rFonts w:ascii="Arial" w:hAnsi="Arial" w:cs="Arial"/>
          <w:b/>
          <w:sz w:val="28"/>
          <w:szCs w:val="28"/>
        </w:rPr>
      </w:pPr>
      <w:r w:rsidRPr="00E01FCF">
        <w:rPr>
          <w:rFonts w:ascii="Arial" w:hAnsi="Arial" w:cs="Arial"/>
          <w:b/>
          <w:sz w:val="28"/>
          <w:szCs w:val="28"/>
        </w:rPr>
        <w:t>Select a Role</w:t>
      </w:r>
    </w:p>
    <w:p w:rsidR="0054413C" w:rsidRPr="009363F5" w:rsidRDefault="0054413C" w:rsidP="009363F5">
      <w:pPr>
        <w:pStyle w:val="ListParagraph"/>
        <w:numPr>
          <w:ilvl w:val="0"/>
          <w:numId w:val="8"/>
        </w:numPr>
        <w:jc w:val="left"/>
        <w:rPr>
          <w:rFonts w:ascii="Arial" w:hAnsi="Arial" w:cs="Arial"/>
          <w:sz w:val="24"/>
          <w:szCs w:val="24"/>
        </w:rPr>
      </w:pPr>
      <w:r w:rsidRPr="0054413C">
        <w:rPr>
          <w:rFonts w:ascii="Arial" w:hAnsi="Arial" w:cs="Arial"/>
          <w:sz w:val="24"/>
          <w:szCs w:val="24"/>
        </w:rPr>
        <w:t>Depending on your access in the system, you may be assigned</w:t>
      </w:r>
      <w:r>
        <w:rPr>
          <w:rFonts w:ascii="Arial" w:hAnsi="Arial" w:cs="Arial"/>
          <w:sz w:val="24"/>
          <w:szCs w:val="24"/>
        </w:rPr>
        <w:t xml:space="preserve"> to one or many roles</w:t>
      </w:r>
      <w:r w:rsidR="00390A42">
        <w:rPr>
          <w:rFonts w:ascii="Arial" w:hAnsi="Arial" w:cs="Arial"/>
          <w:sz w:val="24"/>
          <w:szCs w:val="24"/>
        </w:rPr>
        <w:t xml:space="preserve"> (</w:t>
      </w:r>
      <w:r w:rsidR="00CF2C0B">
        <w:rPr>
          <w:rFonts w:ascii="Arial" w:hAnsi="Arial" w:cs="Arial"/>
          <w:sz w:val="24"/>
          <w:szCs w:val="24"/>
        </w:rPr>
        <w:t>i.e.</w:t>
      </w:r>
      <w:r w:rsidR="00390A42">
        <w:rPr>
          <w:rFonts w:ascii="Arial" w:hAnsi="Arial" w:cs="Arial"/>
          <w:sz w:val="24"/>
          <w:szCs w:val="24"/>
        </w:rPr>
        <w:t xml:space="preserve"> Unit leaders can order popcorn for more than one unit)</w:t>
      </w:r>
      <w:r>
        <w:rPr>
          <w:rFonts w:ascii="Arial" w:hAnsi="Arial" w:cs="Arial"/>
          <w:sz w:val="24"/>
          <w:szCs w:val="24"/>
        </w:rPr>
        <w:t xml:space="preserve">. To switch between roles, </w:t>
      </w:r>
      <w:r w:rsidR="009363F5">
        <w:rPr>
          <w:rFonts w:ascii="Arial" w:hAnsi="Arial" w:cs="Arial"/>
          <w:sz w:val="24"/>
          <w:szCs w:val="24"/>
        </w:rPr>
        <w:t xml:space="preserve">click on the </w:t>
      </w:r>
      <w:r w:rsidR="009363F5" w:rsidRPr="00745F26">
        <w:rPr>
          <w:rFonts w:ascii="Arial" w:hAnsi="Arial" w:cs="Arial"/>
          <w:b/>
          <w:sz w:val="24"/>
          <w:szCs w:val="24"/>
        </w:rPr>
        <w:t>third dropdown box</w:t>
      </w:r>
      <w:r w:rsidR="009363F5">
        <w:rPr>
          <w:rFonts w:ascii="Arial" w:hAnsi="Arial" w:cs="Arial"/>
          <w:sz w:val="24"/>
          <w:szCs w:val="24"/>
        </w:rPr>
        <w:t xml:space="preserve"> to switch between your unit accounts. </w:t>
      </w:r>
    </w:p>
    <w:p w:rsidR="0054413C" w:rsidRPr="009363F5" w:rsidRDefault="00F66802" w:rsidP="009363F5">
      <w:pPr>
        <w:pStyle w:val="ListParagraph"/>
        <w:numPr>
          <w:ilvl w:val="0"/>
          <w:numId w:val="8"/>
        </w:numPr>
        <w:jc w:val="left"/>
        <w:rPr>
          <w:rFonts w:ascii="Arial" w:hAnsi="Arial" w:cs="Arial"/>
          <w:sz w:val="24"/>
          <w:szCs w:val="24"/>
        </w:rPr>
      </w:pPr>
      <w:r>
        <w:rPr>
          <w:rFonts w:ascii="Arial" w:hAnsi="Arial" w:cs="Arial"/>
          <w:sz w:val="24"/>
          <w:szCs w:val="24"/>
        </w:rPr>
        <w:t>S</w:t>
      </w:r>
      <w:r w:rsidR="0054413C">
        <w:rPr>
          <w:rFonts w:ascii="Arial" w:hAnsi="Arial" w:cs="Arial"/>
          <w:sz w:val="24"/>
          <w:szCs w:val="24"/>
        </w:rPr>
        <w:t>elect the role in which you want to work. The role can be switched at any time during your session.</w:t>
      </w:r>
      <w:r w:rsidR="0078471F" w:rsidRPr="0078471F">
        <w:rPr>
          <w:noProof/>
        </w:rPr>
        <w:t xml:space="preserve"> </w:t>
      </w:r>
    </w:p>
    <w:p w:rsidR="0054413C" w:rsidRDefault="0054413C" w:rsidP="00211D38">
      <w:pPr>
        <w:pStyle w:val="Manual"/>
        <w:ind w:left="0"/>
        <w:jc w:val="center"/>
        <w:rPr>
          <w:rFonts w:ascii="Arial" w:hAnsi="Arial" w:cs="Arial"/>
          <w:b w:val="0"/>
          <w:sz w:val="24"/>
          <w:szCs w:val="24"/>
          <w:u w:val="none"/>
        </w:rPr>
      </w:pPr>
    </w:p>
    <w:p w:rsidR="00390A42" w:rsidRDefault="00390A42">
      <w:pPr>
        <w:rPr>
          <w:rFonts w:ascii="Arial" w:hAnsi="Arial" w:cs="Arial"/>
          <w:sz w:val="24"/>
          <w:szCs w:val="24"/>
        </w:rPr>
      </w:pPr>
      <w:r>
        <w:rPr>
          <w:rFonts w:ascii="Arial" w:hAnsi="Arial" w:cs="Arial"/>
          <w:b/>
          <w:sz w:val="24"/>
          <w:szCs w:val="24"/>
        </w:rPr>
        <w:br w:type="page"/>
      </w:r>
    </w:p>
    <w:p w:rsidR="00390A42" w:rsidRDefault="00F66802" w:rsidP="00211D38">
      <w:pPr>
        <w:pStyle w:val="Manual"/>
        <w:ind w:left="0"/>
        <w:jc w:val="center"/>
        <w:rPr>
          <w:rFonts w:ascii="Arial" w:hAnsi="Arial" w:cs="Arial"/>
          <w:b w:val="0"/>
          <w:sz w:val="24"/>
          <w:szCs w:val="24"/>
          <w:u w:val="none"/>
        </w:rPr>
      </w:pPr>
      <w:r>
        <w:rPr>
          <w:rFonts w:ascii="Arial" w:hAnsi="Arial" w:cs="Arial"/>
          <w:b w:val="0"/>
          <w:noProof/>
          <w:sz w:val="24"/>
          <w:szCs w:val="24"/>
          <w:u w:val="none"/>
        </w:rPr>
        <w:lastRenderedPageBreak/>
        <mc:AlternateContent>
          <mc:Choice Requires="wps">
            <w:drawing>
              <wp:anchor distT="0" distB="0" distL="114300" distR="114300" simplePos="0" relativeHeight="251770880" behindDoc="0" locked="0" layoutInCell="1" allowOverlap="1" wp14:anchorId="70A4E19E" wp14:editId="00706F66">
                <wp:simplePos x="0" y="0"/>
                <wp:positionH relativeFrom="column">
                  <wp:posOffset>4086225</wp:posOffset>
                </wp:positionH>
                <wp:positionV relativeFrom="paragraph">
                  <wp:posOffset>391160</wp:posOffset>
                </wp:positionV>
                <wp:extent cx="257175" cy="342900"/>
                <wp:effectExtent l="19050" t="19050" r="47625" b="19050"/>
                <wp:wrapNone/>
                <wp:docPr id="17" name="Arrow: Up 17"/>
                <wp:cNvGraphicFramePr/>
                <a:graphic xmlns:a="http://schemas.openxmlformats.org/drawingml/2006/main">
                  <a:graphicData uri="http://schemas.microsoft.com/office/word/2010/wordprocessingShape">
                    <wps:wsp>
                      <wps:cNvSpPr/>
                      <wps:spPr>
                        <a:xfrm>
                          <a:off x="0" y="0"/>
                          <a:ext cx="257175" cy="34290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6B9E4" id="Arrow: Up 17" o:spid="_x0000_s1026" type="#_x0000_t68" style="position:absolute;margin-left:321.75pt;margin-top:30.8pt;width:20.2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" adj="8100" fillcolor="red" strokecolor="#41719c" strokeweight="1pt"/>
            </w:pict>
          </mc:Fallback>
        </mc:AlternateContent>
      </w:r>
      <w:r>
        <w:rPr>
          <w:rFonts w:ascii="Arial" w:hAnsi="Arial" w:cs="Arial"/>
          <w:b w:val="0"/>
          <w:noProof/>
          <w:sz w:val="24"/>
          <w:szCs w:val="24"/>
          <w:u w:val="none"/>
        </w:rPr>
        <w:drawing>
          <wp:anchor distT="0" distB="0" distL="114300" distR="114300" simplePos="0" relativeHeight="251768832" behindDoc="1" locked="0" layoutInCell="1" allowOverlap="1" wp14:anchorId="20BA933F" wp14:editId="30AF9B19">
            <wp:simplePos x="0" y="0"/>
            <wp:positionH relativeFrom="margin">
              <wp:align>left</wp:align>
            </wp:positionH>
            <wp:positionV relativeFrom="paragraph">
              <wp:posOffset>152400</wp:posOffset>
            </wp:positionV>
            <wp:extent cx="5831840" cy="2886075"/>
            <wp:effectExtent l="152400" t="152400" r="359410" b="371475"/>
            <wp:wrapTight wrapText="bothSides">
              <wp:wrapPolygon edited="0">
                <wp:start x="282" y="-1141"/>
                <wp:lineTo x="-564" y="-855"/>
                <wp:lineTo x="-564" y="22242"/>
                <wp:lineTo x="494" y="24238"/>
                <wp:lineTo x="21802" y="24238"/>
                <wp:lineTo x="21873" y="23952"/>
                <wp:lineTo x="22790" y="22099"/>
                <wp:lineTo x="22861" y="1426"/>
                <wp:lineTo x="22014" y="-713"/>
                <wp:lineTo x="21943" y="-1141"/>
                <wp:lineTo x="282" y="-114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7" cstate="print">
                      <a:extLst>
                        <a:ext uri="{BEBA8EAE-BF5A-486C-A8C5-ECC9F3942E4B}">
                          <a14:imgProps xmlns:a14="http://schemas.microsoft.com/office/drawing/2010/main">
                            <a14:imgLayer r:embed="rId16">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5831840" cy="2886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1C42A4" w:rsidRDefault="001C42A4" w:rsidP="0054413C">
      <w:pPr>
        <w:pStyle w:val="Manual"/>
        <w:ind w:left="0"/>
        <w:jc w:val="center"/>
        <w:rPr>
          <w:rFonts w:ascii="Arial" w:hAnsi="Arial" w:cs="Arial"/>
          <w:color w:val="C00000"/>
        </w:rPr>
      </w:pPr>
    </w:p>
    <w:p w:rsidR="00C3762D" w:rsidRPr="009A694E" w:rsidRDefault="00C3762D" w:rsidP="0054413C">
      <w:pPr>
        <w:pStyle w:val="Manual"/>
        <w:ind w:left="0"/>
        <w:jc w:val="center"/>
        <w:rPr>
          <w:rFonts w:ascii="Arial" w:hAnsi="Arial" w:cs="Arial"/>
          <w:color w:val="C00000"/>
        </w:rPr>
      </w:pPr>
      <w:r w:rsidRPr="009A694E">
        <w:rPr>
          <w:rFonts w:ascii="Arial" w:hAnsi="Arial" w:cs="Arial"/>
          <w:color w:val="C00000"/>
        </w:rPr>
        <w:lastRenderedPageBreak/>
        <w:t>Manage Your Profile</w:t>
      </w:r>
    </w:p>
    <w:p w:rsidR="0043742A" w:rsidRPr="00F711F8" w:rsidRDefault="00EA3DDE" w:rsidP="0043742A">
      <w:pPr>
        <w:jc w:val="left"/>
        <w:rPr>
          <w:rFonts w:ascii="Arial" w:hAnsi="Arial" w:cs="Arial"/>
          <w:b/>
          <w:sz w:val="28"/>
          <w:szCs w:val="28"/>
        </w:rPr>
      </w:pPr>
      <w:r w:rsidRPr="00F711F8">
        <w:rPr>
          <w:rFonts w:ascii="Arial" w:hAnsi="Arial" w:cs="Arial"/>
          <w:b/>
          <w:sz w:val="28"/>
          <w:szCs w:val="28"/>
        </w:rPr>
        <w:t>View Your Account Profile</w:t>
      </w:r>
    </w:p>
    <w:p w:rsidR="00EA3DDE" w:rsidRDefault="00EA3DDE" w:rsidP="004229D9">
      <w:pPr>
        <w:pStyle w:val="ListParagraph"/>
        <w:numPr>
          <w:ilvl w:val="0"/>
          <w:numId w:val="15"/>
        </w:numPr>
        <w:jc w:val="left"/>
        <w:rPr>
          <w:rFonts w:ascii="Arial" w:hAnsi="Arial" w:cs="Arial"/>
          <w:sz w:val="24"/>
          <w:szCs w:val="24"/>
        </w:rPr>
      </w:pPr>
      <w:r>
        <w:rPr>
          <w:rFonts w:ascii="Arial" w:hAnsi="Arial" w:cs="Arial"/>
          <w:sz w:val="24"/>
          <w:szCs w:val="24"/>
        </w:rPr>
        <w:t xml:space="preserve">In the top right corner, click the </w:t>
      </w:r>
      <w:r w:rsidR="001C42A4">
        <w:rPr>
          <w:rFonts w:ascii="Arial" w:hAnsi="Arial" w:cs="Arial"/>
          <w:sz w:val="24"/>
          <w:szCs w:val="24"/>
        </w:rPr>
        <w:t>white circle</w:t>
      </w:r>
      <w:r>
        <w:rPr>
          <w:rFonts w:ascii="Arial" w:hAnsi="Arial" w:cs="Arial"/>
          <w:sz w:val="24"/>
          <w:szCs w:val="24"/>
        </w:rPr>
        <w:t xml:space="preserve"> to display a </w:t>
      </w:r>
      <w:r w:rsidR="00CF2C0B">
        <w:rPr>
          <w:rFonts w:ascii="Arial" w:hAnsi="Arial" w:cs="Arial"/>
          <w:sz w:val="24"/>
          <w:szCs w:val="24"/>
        </w:rPr>
        <w:t>drop-down</w:t>
      </w:r>
      <w:r>
        <w:rPr>
          <w:rFonts w:ascii="Arial" w:hAnsi="Arial" w:cs="Arial"/>
          <w:sz w:val="24"/>
          <w:szCs w:val="24"/>
        </w:rPr>
        <w:t xml:space="preserve"> list of options.</w:t>
      </w:r>
      <w:r w:rsidR="00184322" w:rsidRPr="00184322">
        <w:rPr>
          <w:rFonts w:ascii="Arial" w:hAnsi="Arial" w:cs="Arial"/>
          <w:sz w:val="24"/>
          <w:szCs w:val="24"/>
        </w:rPr>
        <w:t xml:space="preserve"> </w:t>
      </w:r>
    </w:p>
    <w:p w:rsidR="00EA3DDE" w:rsidRPr="001D26FB" w:rsidRDefault="00EA3DDE" w:rsidP="004229D9">
      <w:pPr>
        <w:pStyle w:val="ListParagraph"/>
        <w:numPr>
          <w:ilvl w:val="0"/>
          <w:numId w:val="15"/>
        </w:numPr>
        <w:jc w:val="left"/>
        <w:rPr>
          <w:rFonts w:ascii="Arial" w:hAnsi="Arial" w:cs="Arial"/>
          <w:sz w:val="24"/>
          <w:szCs w:val="24"/>
        </w:rPr>
      </w:pPr>
      <w:r w:rsidRPr="001D26FB">
        <w:rPr>
          <w:rFonts w:ascii="Arial" w:hAnsi="Arial" w:cs="Arial"/>
          <w:sz w:val="24"/>
          <w:szCs w:val="24"/>
        </w:rPr>
        <w:t xml:space="preserve">Click the </w:t>
      </w:r>
      <w:r w:rsidRPr="001D26FB">
        <w:rPr>
          <w:rFonts w:ascii="Arial" w:hAnsi="Arial" w:cs="Arial"/>
          <w:b/>
          <w:sz w:val="24"/>
          <w:szCs w:val="24"/>
        </w:rPr>
        <w:t>My Profile</w:t>
      </w:r>
      <w:r w:rsidRPr="001D26FB">
        <w:rPr>
          <w:rFonts w:ascii="Arial" w:hAnsi="Arial" w:cs="Arial"/>
          <w:sz w:val="24"/>
          <w:szCs w:val="24"/>
        </w:rPr>
        <w:t xml:space="preserve"> </w:t>
      </w:r>
      <w:r w:rsidR="001715A7">
        <w:rPr>
          <w:rFonts w:ascii="Arial" w:hAnsi="Arial" w:cs="Arial"/>
          <w:sz w:val="24"/>
          <w:szCs w:val="24"/>
        </w:rPr>
        <w:t xml:space="preserve">link </w:t>
      </w:r>
      <w:r w:rsidRPr="001D26FB">
        <w:rPr>
          <w:rFonts w:ascii="Arial" w:hAnsi="Arial" w:cs="Arial"/>
          <w:sz w:val="24"/>
          <w:szCs w:val="24"/>
        </w:rPr>
        <w:t>to view your account details and your role(s) within the system.</w:t>
      </w:r>
      <w:r w:rsidR="00184322">
        <w:rPr>
          <w:rFonts w:ascii="Arial" w:hAnsi="Arial" w:cs="Arial"/>
          <w:sz w:val="24"/>
          <w:szCs w:val="24"/>
        </w:rPr>
        <w:t xml:space="preserve"> </w:t>
      </w:r>
    </w:p>
    <w:p w:rsidR="0043742A" w:rsidRDefault="0078471F" w:rsidP="00EA3DDE">
      <w:pPr>
        <w:pStyle w:val="Manual"/>
        <w:jc w:val="center"/>
        <w:rPr>
          <w:rFonts w:ascii="Arial" w:hAnsi="Arial" w:cs="Arial"/>
        </w:rPr>
      </w:pPr>
      <w:r>
        <w:rPr>
          <w:noProof/>
        </w:rPr>
        <mc:AlternateContent>
          <mc:Choice Requires="wps">
            <w:drawing>
              <wp:anchor distT="0" distB="0" distL="114300" distR="114300" simplePos="0" relativeHeight="251667456" behindDoc="0" locked="0" layoutInCell="1" allowOverlap="1" wp14:anchorId="0DBA91E2" wp14:editId="497B46BF">
                <wp:simplePos x="0" y="0"/>
                <wp:positionH relativeFrom="margin">
                  <wp:posOffset>3562350</wp:posOffset>
                </wp:positionH>
                <wp:positionV relativeFrom="paragraph">
                  <wp:posOffset>697230</wp:posOffset>
                </wp:positionV>
                <wp:extent cx="202244" cy="131037"/>
                <wp:effectExtent l="19050" t="19050" r="26670" b="40640"/>
                <wp:wrapNone/>
                <wp:docPr id="31" name="Right Arrow 31"/>
                <wp:cNvGraphicFramePr/>
                <a:graphic xmlns:a="http://schemas.openxmlformats.org/drawingml/2006/main">
                  <a:graphicData uri="http://schemas.microsoft.com/office/word/2010/wordprocessingShape">
                    <wps:wsp>
                      <wps:cNvSpPr/>
                      <wps:spPr>
                        <a:xfrm rot="10800000">
                          <a:off x="0" y="0"/>
                          <a:ext cx="202244" cy="13103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8B18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80.5pt;margin-top:54.9pt;width:15.9pt;height:10.3pt;rotation:18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" adj="14603" fillcolor="#c00000" strokecolor="#c00000" strokeweight="1pt">
                <w10:wrap anchorx="margin"/>
              </v:shape>
            </w:pict>
          </mc:Fallback>
        </mc:AlternateContent>
      </w:r>
      <w:r w:rsidR="001C42A4" w:rsidRPr="001C42A4">
        <w:rPr>
          <w:rFonts w:ascii="Arial" w:hAnsi="Arial" w:cs="Arial"/>
          <w:noProof/>
          <w:u w:val="none"/>
        </w:rPr>
        <w:drawing>
          <wp:inline distT="0" distB="0" distL="0" distR="0">
            <wp:extent cx="2667000" cy="1800225"/>
            <wp:effectExtent l="152400" t="152400" r="361950" b="276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rotWithShape="1">
                    <a:blip r:embed="rId18">
                      <a:extLst>
                        <a:ext uri="{28A0092B-C50C-407E-A947-70E740481C1C}">
                          <a14:useLocalDpi xmlns:a14="http://schemas.microsoft.com/office/drawing/2010/main" val="0"/>
                        </a:ext>
                      </a:extLst>
                    </a:blip>
                    <a:srcRect b="-5000"/>
                    <a:stretch/>
                  </pic:blipFill>
                  <pic:spPr bwMode="auto">
                    <a:xfrm>
                      <a:off x="0" y="0"/>
                      <a:ext cx="2667000" cy="1800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3742A" w:rsidRDefault="00390A42" w:rsidP="00EA3DDE">
      <w:pPr>
        <w:pStyle w:val="Manual"/>
        <w:ind w:left="0"/>
        <w:jc w:val="left"/>
        <w:rPr>
          <w:rFonts w:ascii="Arial" w:hAnsi="Arial" w:cs="Arial"/>
          <w:b w:val="0"/>
          <w:u w:val="none"/>
        </w:rPr>
      </w:pPr>
      <w:r w:rsidRPr="00390A42">
        <w:rPr>
          <w:b w:val="0"/>
          <w:noProof/>
          <w:u w:val="none"/>
        </w:rPr>
        <w:drawing>
          <wp:inline distT="0" distB="0" distL="0" distR="0" wp14:anchorId="45EE4DD2" wp14:editId="076835DC">
            <wp:extent cx="5943600" cy="2573655"/>
            <wp:effectExtent l="190500" t="190500" r="190500" b="188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943600" cy="2573655"/>
                    </a:xfrm>
                    <a:prstGeom prst="rect">
                      <a:avLst/>
                    </a:prstGeom>
                    <a:ln>
                      <a:noFill/>
                    </a:ln>
                    <a:effectLst>
                      <a:outerShdw blurRad="190500" algn="tl" rotWithShape="0">
                        <a:srgbClr val="000000">
                          <a:alpha val="70000"/>
                        </a:srgbClr>
                      </a:outerShdw>
                    </a:effectLst>
                  </pic:spPr>
                </pic:pic>
              </a:graphicData>
            </a:graphic>
          </wp:inline>
        </w:drawing>
      </w:r>
    </w:p>
    <w:p w:rsidR="00390A42" w:rsidRDefault="00390A42" w:rsidP="00EA3DDE">
      <w:pPr>
        <w:pStyle w:val="Manual"/>
        <w:ind w:left="0"/>
        <w:jc w:val="left"/>
        <w:rPr>
          <w:rFonts w:ascii="Arial" w:hAnsi="Arial" w:cs="Arial"/>
          <w:b w:val="0"/>
          <w:u w:val="none"/>
        </w:rPr>
      </w:pPr>
    </w:p>
    <w:p w:rsidR="001C42A4" w:rsidRDefault="001C42A4" w:rsidP="00EA3DDE">
      <w:pPr>
        <w:jc w:val="left"/>
        <w:rPr>
          <w:rFonts w:ascii="Arial" w:hAnsi="Arial" w:cs="Arial"/>
          <w:b/>
          <w:sz w:val="28"/>
          <w:szCs w:val="28"/>
        </w:rPr>
      </w:pPr>
    </w:p>
    <w:p w:rsidR="001C42A4" w:rsidRDefault="001C42A4" w:rsidP="00EA3DDE">
      <w:pPr>
        <w:jc w:val="left"/>
        <w:rPr>
          <w:rFonts w:ascii="Arial" w:hAnsi="Arial" w:cs="Arial"/>
          <w:b/>
          <w:sz w:val="28"/>
          <w:szCs w:val="28"/>
        </w:rPr>
      </w:pPr>
    </w:p>
    <w:p w:rsidR="00EA3DDE" w:rsidRPr="00F711F8" w:rsidRDefault="00EA3DDE" w:rsidP="00EA3DDE">
      <w:pPr>
        <w:jc w:val="left"/>
        <w:rPr>
          <w:rFonts w:ascii="Arial" w:hAnsi="Arial" w:cs="Arial"/>
          <w:b/>
          <w:sz w:val="28"/>
          <w:szCs w:val="28"/>
        </w:rPr>
      </w:pPr>
      <w:r w:rsidRPr="00F711F8">
        <w:rPr>
          <w:rFonts w:ascii="Arial" w:hAnsi="Arial" w:cs="Arial"/>
          <w:b/>
          <w:sz w:val="28"/>
          <w:szCs w:val="28"/>
        </w:rPr>
        <w:lastRenderedPageBreak/>
        <w:t>Edit Your Profile</w:t>
      </w:r>
    </w:p>
    <w:p w:rsidR="00D616F1" w:rsidRDefault="00D616F1" w:rsidP="004229D9">
      <w:pPr>
        <w:pStyle w:val="ListParagraph"/>
        <w:numPr>
          <w:ilvl w:val="0"/>
          <w:numId w:val="9"/>
        </w:numPr>
        <w:jc w:val="left"/>
        <w:rPr>
          <w:rFonts w:ascii="Arial" w:hAnsi="Arial" w:cs="Arial"/>
          <w:sz w:val="24"/>
          <w:szCs w:val="24"/>
        </w:rPr>
      </w:pPr>
      <w:r>
        <w:rPr>
          <w:rFonts w:ascii="Arial" w:hAnsi="Arial" w:cs="Arial"/>
          <w:sz w:val="24"/>
          <w:szCs w:val="24"/>
        </w:rPr>
        <w:t xml:space="preserve">Once in your My Profile, click </w:t>
      </w:r>
      <w:r w:rsidRPr="00D616F1">
        <w:rPr>
          <w:rFonts w:ascii="Arial" w:hAnsi="Arial" w:cs="Arial"/>
          <w:b/>
          <w:sz w:val="24"/>
          <w:szCs w:val="24"/>
        </w:rPr>
        <w:t>Edit</w:t>
      </w:r>
      <w:r>
        <w:rPr>
          <w:rFonts w:ascii="Arial" w:hAnsi="Arial" w:cs="Arial"/>
          <w:sz w:val="24"/>
          <w:szCs w:val="24"/>
        </w:rPr>
        <w:t xml:space="preserve"> button (green circle with pencil)</w:t>
      </w:r>
    </w:p>
    <w:p w:rsidR="00D616F1" w:rsidRDefault="00D616F1" w:rsidP="004229D9">
      <w:pPr>
        <w:pStyle w:val="ListParagraph"/>
        <w:numPr>
          <w:ilvl w:val="0"/>
          <w:numId w:val="9"/>
        </w:numPr>
        <w:jc w:val="left"/>
        <w:rPr>
          <w:rFonts w:ascii="Arial" w:hAnsi="Arial" w:cs="Arial"/>
          <w:sz w:val="24"/>
          <w:szCs w:val="24"/>
        </w:rPr>
      </w:pPr>
      <w:r>
        <w:rPr>
          <w:rFonts w:ascii="Arial" w:hAnsi="Arial" w:cs="Arial"/>
          <w:sz w:val="24"/>
          <w:szCs w:val="24"/>
        </w:rPr>
        <w:t xml:space="preserve">Make any necessary changes to your account details, </w:t>
      </w:r>
      <w:r w:rsidRPr="005F3B02">
        <w:rPr>
          <w:rFonts w:ascii="Arial" w:hAnsi="Arial" w:cs="Arial"/>
          <w:b/>
          <w:color w:val="C00000"/>
          <w:sz w:val="24"/>
          <w:szCs w:val="24"/>
        </w:rPr>
        <w:t>including updating your password</w:t>
      </w:r>
      <w:r>
        <w:rPr>
          <w:rFonts w:ascii="Arial" w:hAnsi="Arial" w:cs="Arial"/>
          <w:sz w:val="24"/>
          <w:szCs w:val="24"/>
        </w:rPr>
        <w:t xml:space="preserve">, by changing the text in the editable fields, and click the </w:t>
      </w:r>
      <w:r w:rsidRPr="00D616F1">
        <w:rPr>
          <w:rFonts w:ascii="Arial" w:hAnsi="Arial" w:cs="Arial"/>
          <w:b/>
          <w:sz w:val="24"/>
          <w:szCs w:val="24"/>
        </w:rPr>
        <w:t>Save</w:t>
      </w:r>
      <w:r>
        <w:rPr>
          <w:rFonts w:ascii="Arial" w:hAnsi="Arial" w:cs="Arial"/>
          <w:sz w:val="24"/>
          <w:szCs w:val="24"/>
        </w:rPr>
        <w:t xml:space="preserve"> button (green circle with checkmark)</w:t>
      </w:r>
    </w:p>
    <w:p w:rsidR="00D616F1" w:rsidRPr="00D616F1" w:rsidRDefault="00D616F1" w:rsidP="004229D9">
      <w:pPr>
        <w:pStyle w:val="ListParagraph"/>
        <w:numPr>
          <w:ilvl w:val="0"/>
          <w:numId w:val="9"/>
        </w:numPr>
        <w:jc w:val="left"/>
        <w:rPr>
          <w:rFonts w:ascii="Arial" w:hAnsi="Arial" w:cs="Arial"/>
          <w:sz w:val="24"/>
          <w:szCs w:val="24"/>
        </w:rPr>
      </w:pPr>
      <w:r>
        <w:rPr>
          <w:rFonts w:ascii="Arial" w:hAnsi="Arial" w:cs="Arial"/>
          <w:sz w:val="24"/>
          <w:szCs w:val="24"/>
        </w:rPr>
        <w:t xml:space="preserve">To leave with page without saving changes, click the </w:t>
      </w:r>
      <w:r w:rsidRPr="00D616F1">
        <w:rPr>
          <w:rFonts w:ascii="Arial" w:hAnsi="Arial" w:cs="Arial"/>
          <w:b/>
          <w:sz w:val="24"/>
          <w:szCs w:val="24"/>
        </w:rPr>
        <w:t>Cancel</w:t>
      </w:r>
      <w:r>
        <w:rPr>
          <w:rFonts w:ascii="Arial" w:hAnsi="Arial" w:cs="Arial"/>
          <w:sz w:val="24"/>
          <w:szCs w:val="24"/>
        </w:rPr>
        <w:t xml:space="preserve"> button (red circle with X)</w:t>
      </w:r>
    </w:p>
    <w:p w:rsidR="00EA3DDE" w:rsidRDefault="00474871" w:rsidP="00D616F1">
      <w:pPr>
        <w:pStyle w:val="Manual"/>
        <w:ind w:left="0"/>
        <w:jc w:val="center"/>
        <w:rPr>
          <w:rFonts w:ascii="Arial" w:hAnsi="Arial" w:cs="Arial"/>
          <w:b w:val="0"/>
          <w:u w:val="none"/>
        </w:rPr>
      </w:pPr>
      <w:r w:rsidRPr="00390A42">
        <w:rPr>
          <w:b w:val="0"/>
          <w:noProof/>
          <w:u w:val="none"/>
        </w:rPr>
        <w:drawing>
          <wp:inline distT="0" distB="0" distL="0" distR="0" wp14:anchorId="021EEF4D" wp14:editId="77CF1E88">
            <wp:extent cx="5943600" cy="2573655"/>
            <wp:effectExtent l="190500" t="190500" r="190500" b="1885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943600" cy="2573655"/>
                    </a:xfrm>
                    <a:prstGeom prst="rect">
                      <a:avLst/>
                    </a:prstGeom>
                    <a:ln>
                      <a:noFill/>
                    </a:ln>
                    <a:effectLst>
                      <a:outerShdw blurRad="190500" algn="tl" rotWithShape="0">
                        <a:srgbClr val="000000">
                          <a:alpha val="70000"/>
                        </a:srgbClr>
                      </a:outerShdw>
                    </a:effectLst>
                  </pic:spPr>
                </pic:pic>
              </a:graphicData>
            </a:graphic>
          </wp:inline>
        </w:drawing>
      </w:r>
      <w:r w:rsidR="0078471F">
        <w:rPr>
          <w:noProof/>
        </w:rPr>
        <mc:AlternateContent>
          <mc:Choice Requires="wps">
            <w:drawing>
              <wp:anchor distT="0" distB="0" distL="114300" distR="114300" simplePos="0" relativeHeight="251665408" behindDoc="0" locked="0" layoutInCell="1" allowOverlap="1" wp14:anchorId="75C71EB1" wp14:editId="72F1739E">
                <wp:simplePos x="0" y="0"/>
                <wp:positionH relativeFrom="rightMargin">
                  <wp:posOffset>-374822</wp:posOffset>
                </wp:positionH>
                <wp:positionV relativeFrom="paragraph">
                  <wp:posOffset>785169</wp:posOffset>
                </wp:positionV>
                <wp:extent cx="202244" cy="131037"/>
                <wp:effectExtent l="0" t="19050" r="45720" b="40640"/>
                <wp:wrapNone/>
                <wp:docPr id="30" name="Right Arrow 30"/>
                <wp:cNvGraphicFramePr/>
                <a:graphic xmlns:a="http://schemas.openxmlformats.org/drawingml/2006/main">
                  <a:graphicData uri="http://schemas.microsoft.com/office/word/2010/wordprocessingShape">
                    <wps:wsp>
                      <wps:cNvSpPr/>
                      <wps:spPr>
                        <a:xfrm>
                          <a:off x="0" y="0"/>
                          <a:ext cx="202244" cy="13103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D283D" id="Right Arrow 30" o:spid="_x0000_s1026" type="#_x0000_t13" style="position:absolute;margin-left:-29.5pt;margin-top:61.8pt;width:15.9pt;height:10.3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" adj="14603" fillcolor="#c00000" strokecolor="#c00000" strokeweight="1pt">
                <w10:wrap anchorx="margin"/>
              </v:shape>
            </w:pict>
          </mc:Fallback>
        </mc:AlternateContent>
      </w:r>
    </w:p>
    <w:p w:rsidR="00D616F1" w:rsidRDefault="00D616F1" w:rsidP="00D616F1">
      <w:pPr>
        <w:pStyle w:val="Manual"/>
        <w:ind w:left="0"/>
        <w:jc w:val="center"/>
        <w:rPr>
          <w:rFonts w:ascii="Arial" w:hAnsi="Arial" w:cs="Arial"/>
          <w:b w:val="0"/>
          <w:u w:val="none"/>
        </w:rPr>
      </w:pPr>
      <w:r w:rsidRPr="00D616F1">
        <w:rPr>
          <w:b w:val="0"/>
          <w:noProof/>
          <w:u w:val="none"/>
        </w:rPr>
        <w:drawing>
          <wp:inline distT="0" distB="0" distL="0" distR="0" wp14:anchorId="203FE4CF" wp14:editId="7B293C9C">
            <wp:extent cx="5943600" cy="2185670"/>
            <wp:effectExtent l="190500" t="190500" r="190500" b="1955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43600" cy="2185670"/>
                    </a:xfrm>
                    <a:prstGeom prst="rect">
                      <a:avLst/>
                    </a:prstGeom>
                    <a:ln>
                      <a:noFill/>
                    </a:ln>
                    <a:effectLst>
                      <a:outerShdw blurRad="190500" algn="tl" rotWithShape="0">
                        <a:srgbClr val="000000">
                          <a:alpha val="70000"/>
                        </a:srgbClr>
                      </a:outerShdw>
                    </a:effectLst>
                  </pic:spPr>
                </pic:pic>
              </a:graphicData>
            </a:graphic>
          </wp:inline>
        </w:drawing>
      </w:r>
    </w:p>
    <w:p w:rsidR="00D616F1" w:rsidRDefault="00D616F1" w:rsidP="00D616F1">
      <w:pPr>
        <w:pStyle w:val="Manual"/>
        <w:ind w:left="0"/>
        <w:jc w:val="center"/>
        <w:rPr>
          <w:rFonts w:ascii="Arial" w:hAnsi="Arial" w:cs="Arial"/>
          <w:b w:val="0"/>
          <w:u w:val="none"/>
        </w:rPr>
      </w:pPr>
    </w:p>
    <w:p w:rsidR="00786E09" w:rsidRPr="009A694E" w:rsidRDefault="00786E09" w:rsidP="00A7204E">
      <w:pPr>
        <w:pStyle w:val="Manual"/>
        <w:jc w:val="center"/>
        <w:rPr>
          <w:rFonts w:ascii="Arial" w:hAnsi="Arial" w:cs="Arial"/>
          <w:color w:val="C00000"/>
        </w:rPr>
      </w:pPr>
      <w:r w:rsidRPr="009A694E">
        <w:rPr>
          <w:rFonts w:ascii="Arial" w:hAnsi="Arial" w:cs="Arial"/>
          <w:color w:val="C00000"/>
        </w:rPr>
        <w:lastRenderedPageBreak/>
        <w:t xml:space="preserve">Users – </w:t>
      </w:r>
      <w:r w:rsidR="003A1334" w:rsidRPr="009A694E">
        <w:rPr>
          <w:rFonts w:ascii="Arial" w:hAnsi="Arial" w:cs="Arial"/>
          <w:color w:val="C00000"/>
        </w:rPr>
        <w:t>Creating</w:t>
      </w:r>
      <w:r w:rsidRPr="009A694E">
        <w:rPr>
          <w:rFonts w:ascii="Arial" w:hAnsi="Arial" w:cs="Arial"/>
          <w:color w:val="C00000"/>
        </w:rPr>
        <w:t>, Editing</w:t>
      </w:r>
      <w:r w:rsidR="003A1334" w:rsidRPr="009A694E">
        <w:rPr>
          <w:rFonts w:ascii="Arial" w:hAnsi="Arial" w:cs="Arial"/>
          <w:color w:val="C00000"/>
        </w:rPr>
        <w:t>, Viewing</w:t>
      </w:r>
      <w:r w:rsidR="004F6A74">
        <w:rPr>
          <w:rFonts w:ascii="Arial" w:hAnsi="Arial" w:cs="Arial"/>
          <w:color w:val="C00000"/>
        </w:rPr>
        <w:t xml:space="preserve"> and Deleting from Unit</w:t>
      </w:r>
    </w:p>
    <w:p w:rsidR="003A1334" w:rsidRDefault="00461A23" w:rsidP="008C7120">
      <w:pPr>
        <w:spacing w:line="240" w:lineRule="auto"/>
        <w:rPr>
          <w:rFonts w:ascii="Arial" w:hAnsi="Arial" w:cs="Arial"/>
          <w:b/>
          <w:sz w:val="28"/>
          <w:szCs w:val="24"/>
        </w:rPr>
      </w:pPr>
      <w:r>
        <w:rPr>
          <w:rFonts w:ascii="Arial" w:hAnsi="Arial" w:cs="Arial"/>
          <w:b/>
          <w:sz w:val="28"/>
          <w:szCs w:val="24"/>
        </w:rPr>
        <w:t>Create a Unit</w:t>
      </w:r>
      <w:r w:rsidR="003A1334" w:rsidRPr="008C7120">
        <w:rPr>
          <w:rFonts w:ascii="Arial" w:hAnsi="Arial" w:cs="Arial"/>
          <w:b/>
          <w:sz w:val="28"/>
          <w:szCs w:val="24"/>
        </w:rPr>
        <w:t xml:space="preserve"> User</w:t>
      </w:r>
    </w:p>
    <w:p w:rsidR="008C7120" w:rsidRPr="00930BCC" w:rsidRDefault="004F6A74" w:rsidP="004229D9">
      <w:pPr>
        <w:pStyle w:val="ListParagraph"/>
        <w:numPr>
          <w:ilvl w:val="0"/>
          <w:numId w:val="11"/>
        </w:numPr>
        <w:spacing w:line="240" w:lineRule="auto"/>
        <w:rPr>
          <w:rFonts w:ascii="Arial" w:hAnsi="Arial" w:cs="Arial"/>
          <w:sz w:val="24"/>
          <w:szCs w:val="24"/>
        </w:rPr>
      </w:pPr>
      <w:r>
        <w:rPr>
          <w:rFonts w:ascii="Arial" w:hAnsi="Arial" w:cs="Arial"/>
          <w:sz w:val="24"/>
          <w:szCs w:val="24"/>
        </w:rPr>
        <w:t>From the unit</w:t>
      </w:r>
      <w:r w:rsidR="008C7120" w:rsidRPr="00930BCC">
        <w:rPr>
          <w:rFonts w:ascii="Arial" w:hAnsi="Arial" w:cs="Arial"/>
          <w:sz w:val="24"/>
          <w:szCs w:val="24"/>
        </w:rPr>
        <w:t xml:space="preserve"> homepage, click the </w:t>
      </w:r>
      <w:r w:rsidR="008C7120" w:rsidRPr="00930BCC">
        <w:rPr>
          <w:rFonts w:ascii="Arial" w:hAnsi="Arial" w:cs="Arial"/>
          <w:b/>
          <w:sz w:val="24"/>
          <w:szCs w:val="24"/>
        </w:rPr>
        <w:t xml:space="preserve">Contacts </w:t>
      </w:r>
      <w:r w:rsidR="008C7120" w:rsidRPr="00930BCC">
        <w:rPr>
          <w:rFonts w:ascii="Arial" w:hAnsi="Arial" w:cs="Arial"/>
          <w:sz w:val="24"/>
          <w:szCs w:val="24"/>
        </w:rPr>
        <w:t>tab.</w:t>
      </w:r>
    </w:p>
    <w:p w:rsidR="00293E54" w:rsidRDefault="008C7120" w:rsidP="00B2100B">
      <w:pPr>
        <w:pStyle w:val="ListParagraph"/>
        <w:numPr>
          <w:ilvl w:val="0"/>
          <w:numId w:val="11"/>
        </w:numPr>
        <w:spacing w:line="240" w:lineRule="auto"/>
        <w:rPr>
          <w:rFonts w:ascii="Arial" w:hAnsi="Arial" w:cs="Arial"/>
          <w:sz w:val="24"/>
          <w:szCs w:val="24"/>
        </w:rPr>
      </w:pPr>
      <w:r w:rsidRPr="00293E54">
        <w:rPr>
          <w:rFonts w:ascii="Arial" w:hAnsi="Arial" w:cs="Arial"/>
          <w:sz w:val="24"/>
          <w:szCs w:val="24"/>
        </w:rPr>
        <w:t xml:space="preserve">Once on the Contacts tab, click the </w:t>
      </w:r>
      <w:r w:rsidRPr="00293E54">
        <w:rPr>
          <w:rFonts w:ascii="Arial" w:hAnsi="Arial" w:cs="Arial"/>
          <w:b/>
          <w:sz w:val="24"/>
          <w:szCs w:val="24"/>
        </w:rPr>
        <w:t xml:space="preserve">New User </w:t>
      </w:r>
      <w:r w:rsidRPr="00293E54">
        <w:rPr>
          <w:rFonts w:ascii="Arial" w:hAnsi="Arial" w:cs="Arial"/>
          <w:sz w:val="24"/>
          <w:szCs w:val="24"/>
        </w:rPr>
        <w:t>link in the top left corner of the contact list.</w:t>
      </w:r>
    </w:p>
    <w:p w:rsidR="00930BCC" w:rsidRPr="00293E54" w:rsidRDefault="00930BCC" w:rsidP="00B2100B">
      <w:pPr>
        <w:pStyle w:val="ListParagraph"/>
        <w:numPr>
          <w:ilvl w:val="0"/>
          <w:numId w:val="11"/>
        </w:numPr>
        <w:spacing w:line="240" w:lineRule="auto"/>
        <w:rPr>
          <w:rFonts w:ascii="Arial" w:hAnsi="Arial" w:cs="Arial"/>
          <w:sz w:val="24"/>
          <w:szCs w:val="24"/>
        </w:rPr>
      </w:pPr>
      <w:r w:rsidRPr="00293E54">
        <w:rPr>
          <w:rFonts w:ascii="Arial" w:hAnsi="Arial" w:cs="Arial"/>
          <w:noProof/>
          <w:sz w:val="24"/>
          <w:szCs w:val="24"/>
        </w:rPr>
        <w:t xml:space="preserve">Complete the New User form, and click the </w:t>
      </w:r>
      <w:r w:rsidRPr="00293E54">
        <w:rPr>
          <w:rFonts w:ascii="Arial" w:hAnsi="Arial" w:cs="Arial"/>
          <w:b/>
          <w:noProof/>
          <w:sz w:val="24"/>
          <w:szCs w:val="24"/>
        </w:rPr>
        <w:t>Green Checkmark</w:t>
      </w:r>
      <w:r w:rsidRPr="00293E54">
        <w:rPr>
          <w:rFonts w:ascii="Arial" w:hAnsi="Arial" w:cs="Arial"/>
          <w:noProof/>
          <w:sz w:val="24"/>
          <w:szCs w:val="24"/>
        </w:rPr>
        <w:t xml:space="preserve"> button to create a new user, or click the </w:t>
      </w:r>
      <w:r w:rsidRPr="00293E54">
        <w:rPr>
          <w:rFonts w:ascii="Arial" w:hAnsi="Arial" w:cs="Arial"/>
          <w:b/>
          <w:noProof/>
          <w:sz w:val="24"/>
          <w:szCs w:val="24"/>
        </w:rPr>
        <w:t xml:space="preserve">Red X </w:t>
      </w:r>
      <w:r w:rsidRPr="00293E54">
        <w:rPr>
          <w:rFonts w:ascii="Arial" w:hAnsi="Arial" w:cs="Arial"/>
          <w:noProof/>
          <w:sz w:val="24"/>
          <w:szCs w:val="24"/>
        </w:rPr>
        <w:t xml:space="preserve">button to go back without saving. </w:t>
      </w:r>
    </w:p>
    <w:p w:rsidR="008C7120" w:rsidRPr="008C7120" w:rsidRDefault="00293E54" w:rsidP="004F6A74">
      <w:pPr>
        <w:spacing w:line="240" w:lineRule="auto"/>
        <w:jc w:val="center"/>
        <w:rPr>
          <w:rFonts w:ascii="Arial" w:hAnsi="Arial" w:cs="Arial"/>
          <w:sz w:val="24"/>
          <w:szCs w:val="24"/>
        </w:rPr>
      </w:pPr>
      <w:r>
        <w:rPr>
          <w:noProof/>
        </w:rPr>
        <mc:AlternateContent>
          <mc:Choice Requires="wps">
            <w:drawing>
              <wp:anchor distT="0" distB="0" distL="114300" distR="114300" simplePos="0" relativeHeight="251700224" behindDoc="0" locked="0" layoutInCell="1" allowOverlap="1" wp14:anchorId="62536864" wp14:editId="34D8AD9A">
                <wp:simplePos x="0" y="0"/>
                <wp:positionH relativeFrom="rightMargin">
                  <wp:posOffset>-4610100</wp:posOffset>
                </wp:positionH>
                <wp:positionV relativeFrom="paragraph">
                  <wp:posOffset>1499235</wp:posOffset>
                </wp:positionV>
                <wp:extent cx="213995" cy="145415"/>
                <wp:effectExtent l="15240" t="22860" r="29845" b="10795"/>
                <wp:wrapNone/>
                <wp:docPr id="25" name="Right Arrow 25"/>
                <wp:cNvGraphicFramePr/>
                <a:graphic xmlns:a="http://schemas.openxmlformats.org/drawingml/2006/main">
                  <a:graphicData uri="http://schemas.microsoft.com/office/word/2010/wordprocessingShape">
                    <wps:wsp>
                      <wps:cNvSpPr/>
                      <wps:spPr>
                        <a:xfrm rot="16200000">
                          <a:off x="0" y="0"/>
                          <a:ext cx="213995" cy="14541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D24C2" id="Right Arrow 25" o:spid="_x0000_s1026" type="#_x0000_t13" style="position:absolute;margin-left:-363pt;margin-top:118.05pt;width:16.85pt;height:11.45pt;rotation:-90;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" adj="14261" fillcolor="#c00000" strokecolor="#c00000" strokeweight="1pt">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47F28470" wp14:editId="3DCF8DFC">
                <wp:simplePos x="0" y="0"/>
                <wp:positionH relativeFrom="rightMargin">
                  <wp:posOffset>-5534025</wp:posOffset>
                </wp:positionH>
                <wp:positionV relativeFrom="paragraph">
                  <wp:posOffset>1513205</wp:posOffset>
                </wp:positionV>
                <wp:extent cx="201930" cy="130810"/>
                <wp:effectExtent l="16510" t="2540" r="43180" b="43180"/>
                <wp:wrapNone/>
                <wp:docPr id="26" name="Right Arrow 26"/>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FC5B6" id="Right Arrow 26" o:spid="_x0000_s1026" type="#_x0000_t13" style="position:absolute;margin-left:-435.75pt;margin-top:119.15pt;width:15.9pt;height:10.3pt;rotation:90;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" adj="14604" fillcolor="#c00000" strokecolor="#c00000" strokeweight="1pt">
                <w10:wrap anchorx="margin"/>
              </v:shape>
            </w:pict>
          </mc:Fallback>
        </mc:AlternateContent>
      </w:r>
      <w:r>
        <w:rPr>
          <w:rFonts w:ascii="Arial" w:hAnsi="Arial" w:cs="Arial"/>
          <w:noProof/>
          <w:sz w:val="24"/>
          <w:szCs w:val="24"/>
        </w:rPr>
        <w:drawing>
          <wp:inline distT="0" distB="0" distL="0" distR="0">
            <wp:extent cx="5943600" cy="2275205"/>
            <wp:effectExtent l="152400" t="152400" r="361950" b="353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3600" cy="227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8C7120" w:rsidRPr="008C7120" w:rsidRDefault="008C7120" w:rsidP="008C7120">
      <w:pPr>
        <w:spacing w:line="240" w:lineRule="auto"/>
        <w:rPr>
          <w:rFonts w:ascii="Arial" w:hAnsi="Arial" w:cs="Arial"/>
          <w:b/>
          <w:sz w:val="28"/>
          <w:szCs w:val="24"/>
        </w:rPr>
      </w:pPr>
    </w:p>
    <w:p w:rsidR="00930BCC" w:rsidRDefault="00930BCC">
      <w:pPr>
        <w:rPr>
          <w:rFonts w:ascii="Arial" w:hAnsi="Arial" w:cs="Arial"/>
          <w:b/>
          <w:sz w:val="28"/>
          <w:szCs w:val="24"/>
        </w:rPr>
      </w:pPr>
      <w:r>
        <w:rPr>
          <w:rFonts w:ascii="Arial" w:hAnsi="Arial" w:cs="Arial"/>
          <w:b/>
          <w:sz w:val="28"/>
          <w:szCs w:val="24"/>
        </w:rPr>
        <w:br w:type="page"/>
      </w:r>
    </w:p>
    <w:p w:rsidR="003A1334" w:rsidRDefault="003A1334" w:rsidP="00930BCC">
      <w:pPr>
        <w:spacing w:line="240" w:lineRule="auto"/>
        <w:rPr>
          <w:rFonts w:ascii="Arial" w:hAnsi="Arial" w:cs="Arial"/>
          <w:b/>
          <w:sz w:val="28"/>
          <w:szCs w:val="24"/>
        </w:rPr>
      </w:pPr>
      <w:r w:rsidRPr="00930BCC">
        <w:rPr>
          <w:rFonts w:ascii="Arial" w:hAnsi="Arial" w:cs="Arial"/>
          <w:b/>
          <w:sz w:val="28"/>
          <w:szCs w:val="24"/>
        </w:rPr>
        <w:lastRenderedPageBreak/>
        <w:t xml:space="preserve">Edit a </w:t>
      </w:r>
      <w:r w:rsidR="00461A23">
        <w:rPr>
          <w:rFonts w:ascii="Arial" w:hAnsi="Arial" w:cs="Arial"/>
          <w:b/>
          <w:sz w:val="28"/>
          <w:szCs w:val="24"/>
        </w:rPr>
        <w:t>Unit</w:t>
      </w:r>
      <w:r w:rsidRPr="00930BCC">
        <w:rPr>
          <w:rFonts w:ascii="Arial" w:hAnsi="Arial" w:cs="Arial"/>
          <w:b/>
          <w:sz w:val="28"/>
          <w:szCs w:val="24"/>
        </w:rPr>
        <w:t xml:space="preserve"> User</w:t>
      </w:r>
    </w:p>
    <w:p w:rsidR="00930BCC" w:rsidRDefault="00930BCC" w:rsidP="004229D9">
      <w:pPr>
        <w:pStyle w:val="ListParagraph"/>
        <w:numPr>
          <w:ilvl w:val="0"/>
          <w:numId w:val="12"/>
        </w:numPr>
        <w:spacing w:line="240" w:lineRule="auto"/>
        <w:rPr>
          <w:rFonts w:ascii="Arial" w:hAnsi="Arial" w:cs="Arial"/>
          <w:sz w:val="24"/>
          <w:szCs w:val="24"/>
        </w:rPr>
      </w:pPr>
      <w:r>
        <w:rPr>
          <w:rFonts w:ascii="Arial" w:hAnsi="Arial" w:cs="Arial"/>
          <w:sz w:val="24"/>
          <w:szCs w:val="24"/>
        </w:rPr>
        <w:t xml:space="preserve">From the </w:t>
      </w:r>
      <w:r w:rsidR="00461A23">
        <w:rPr>
          <w:rFonts w:ascii="Arial" w:hAnsi="Arial" w:cs="Arial"/>
          <w:sz w:val="24"/>
          <w:szCs w:val="24"/>
        </w:rPr>
        <w:t xml:space="preserve">unit </w:t>
      </w:r>
      <w:r>
        <w:rPr>
          <w:rFonts w:ascii="Arial" w:hAnsi="Arial" w:cs="Arial"/>
          <w:sz w:val="24"/>
          <w:szCs w:val="24"/>
        </w:rPr>
        <w:t xml:space="preserve">homepage, click the </w:t>
      </w:r>
      <w:r w:rsidRPr="008C7120">
        <w:rPr>
          <w:rFonts w:ascii="Arial" w:hAnsi="Arial" w:cs="Arial"/>
          <w:b/>
          <w:sz w:val="24"/>
          <w:szCs w:val="24"/>
        </w:rPr>
        <w:t xml:space="preserve">Contacts </w:t>
      </w:r>
      <w:r>
        <w:rPr>
          <w:rFonts w:ascii="Arial" w:hAnsi="Arial" w:cs="Arial"/>
          <w:sz w:val="24"/>
          <w:szCs w:val="24"/>
        </w:rPr>
        <w:t>tab.</w:t>
      </w:r>
      <w:r w:rsidR="00184322" w:rsidRPr="00184322">
        <w:rPr>
          <w:rFonts w:ascii="Arial" w:hAnsi="Arial" w:cs="Arial"/>
          <w:sz w:val="24"/>
          <w:szCs w:val="24"/>
        </w:rPr>
        <w:t xml:space="preserve"> </w:t>
      </w:r>
    </w:p>
    <w:p w:rsidR="00930BCC" w:rsidRPr="00930BCC" w:rsidRDefault="00930BCC" w:rsidP="004229D9">
      <w:pPr>
        <w:pStyle w:val="ListParagraph"/>
        <w:numPr>
          <w:ilvl w:val="0"/>
          <w:numId w:val="12"/>
        </w:numPr>
        <w:spacing w:line="240" w:lineRule="auto"/>
        <w:rPr>
          <w:rFonts w:ascii="Arial" w:hAnsi="Arial" w:cs="Arial"/>
          <w:sz w:val="24"/>
          <w:szCs w:val="24"/>
        </w:rPr>
      </w:pPr>
      <w:r>
        <w:rPr>
          <w:rFonts w:ascii="Arial" w:hAnsi="Arial" w:cs="Arial"/>
          <w:sz w:val="24"/>
          <w:szCs w:val="24"/>
        </w:rPr>
        <w:t xml:space="preserve">Once on the Contacts tab, click the </w:t>
      </w:r>
      <w:r w:rsidRPr="00551B61">
        <w:rPr>
          <w:rFonts w:ascii="Arial" w:hAnsi="Arial" w:cs="Arial"/>
          <w:b/>
          <w:sz w:val="24"/>
          <w:szCs w:val="24"/>
        </w:rPr>
        <w:t>Edit</w:t>
      </w:r>
      <w:r>
        <w:rPr>
          <w:rFonts w:ascii="Arial" w:hAnsi="Arial" w:cs="Arial"/>
          <w:sz w:val="24"/>
          <w:szCs w:val="24"/>
        </w:rPr>
        <w:t xml:space="preserve"> button (square pencil symbol) next to the </w:t>
      </w:r>
      <w:r w:rsidR="00461A23">
        <w:rPr>
          <w:rFonts w:ascii="Arial" w:hAnsi="Arial" w:cs="Arial"/>
          <w:sz w:val="24"/>
          <w:szCs w:val="24"/>
        </w:rPr>
        <w:t>unit</w:t>
      </w:r>
      <w:r>
        <w:rPr>
          <w:rFonts w:ascii="Arial" w:hAnsi="Arial" w:cs="Arial"/>
          <w:sz w:val="24"/>
          <w:szCs w:val="24"/>
        </w:rPr>
        <w:t xml:space="preserve"> user you wish to edit.</w:t>
      </w:r>
      <w:r w:rsidR="00184322" w:rsidRPr="00184322">
        <w:rPr>
          <w:rFonts w:ascii="Arial" w:hAnsi="Arial" w:cs="Arial"/>
          <w:sz w:val="24"/>
          <w:szCs w:val="24"/>
        </w:rPr>
        <w:t xml:space="preserve"> </w:t>
      </w:r>
    </w:p>
    <w:p w:rsidR="00930BCC" w:rsidRDefault="00930BCC" w:rsidP="004229D9">
      <w:pPr>
        <w:pStyle w:val="ListParagraph"/>
        <w:numPr>
          <w:ilvl w:val="0"/>
          <w:numId w:val="12"/>
        </w:numPr>
        <w:spacing w:line="240" w:lineRule="auto"/>
        <w:rPr>
          <w:rFonts w:ascii="Arial" w:hAnsi="Arial" w:cs="Arial"/>
          <w:sz w:val="24"/>
          <w:szCs w:val="24"/>
        </w:rPr>
      </w:pPr>
      <w:r>
        <w:rPr>
          <w:rFonts w:ascii="Arial" w:hAnsi="Arial" w:cs="Arial"/>
          <w:sz w:val="24"/>
          <w:szCs w:val="24"/>
        </w:rPr>
        <w:t>An editable form will appear</w:t>
      </w:r>
      <w:r w:rsidR="00461A23">
        <w:rPr>
          <w:rFonts w:ascii="Arial" w:hAnsi="Arial" w:cs="Arial"/>
          <w:sz w:val="24"/>
          <w:szCs w:val="24"/>
        </w:rPr>
        <w:t xml:space="preserve"> with the details of the unit</w:t>
      </w:r>
      <w:r>
        <w:rPr>
          <w:rFonts w:ascii="Arial" w:hAnsi="Arial" w:cs="Arial"/>
          <w:sz w:val="24"/>
          <w:szCs w:val="24"/>
        </w:rPr>
        <w:t xml:space="preserve"> User. Make edits as needed and click the </w:t>
      </w:r>
      <w:r>
        <w:rPr>
          <w:rFonts w:ascii="Arial" w:hAnsi="Arial" w:cs="Arial"/>
          <w:b/>
          <w:sz w:val="24"/>
          <w:szCs w:val="24"/>
        </w:rPr>
        <w:t>Green Checkmark</w:t>
      </w:r>
      <w:r>
        <w:rPr>
          <w:rFonts w:ascii="Arial" w:hAnsi="Arial" w:cs="Arial"/>
          <w:sz w:val="24"/>
          <w:szCs w:val="24"/>
        </w:rPr>
        <w:t xml:space="preserve"> to save your changes, </w:t>
      </w:r>
      <w:r w:rsidRPr="00930BCC">
        <w:rPr>
          <w:rFonts w:ascii="Arial" w:hAnsi="Arial" w:cs="Arial"/>
          <w:noProof/>
          <w:sz w:val="24"/>
          <w:szCs w:val="24"/>
        </w:rPr>
        <w:t xml:space="preserve">or click the </w:t>
      </w:r>
      <w:r w:rsidRPr="00930BCC">
        <w:rPr>
          <w:rFonts w:ascii="Arial" w:hAnsi="Arial" w:cs="Arial"/>
          <w:b/>
          <w:noProof/>
          <w:sz w:val="24"/>
          <w:szCs w:val="24"/>
        </w:rPr>
        <w:t xml:space="preserve">Red X </w:t>
      </w:r>
      <w:r w:rsidRPr="00930BCC">
        <w:rPr>
          <w:rFonts w:ascii="Arial" w:hAnsi="Arial" w:cs="Arial"/>
          <w:noProof/>
          <w:sz w:val="24"/>
          <w:szCs w:val="24"/>
        </w:rPr>
        <w:t>button to go back without saving.</w:t>
      </w:r>
      <w:r w:rsidRPr="00930BCC">
        <w:rPr>
          <w:noProof/>
        </w:rPr>
        <w:t xml:space="preserve"> </w:t>
      </w:r>
    </w:p>
    <w:p w:rsidR="00930BCC" w:rsidRDefault="00293E54" w:rsidP="00930BCC">
      <w:pPr>
        <w:spacing w:line="240" w:lineRule="auto"/>
        <w:rPr>
          <w:rFonts w:ascii="Arial" w:hAnsi="Arial" w:cs="Arial"/>
          <w:sz w:val="24"/>
          <w:szCs w:val="24"/>
        </w:rPr>
      </w:pPr>
      <w:r>
        <w:rPr>
          <w:noProof/>
        </w:rPr>
        <mc:AlternateContent>
          <mc:Choice Requires="wps">
            <w:drawing>
              <wp:anchor distT="0" distB="0" distL="114300" distR="114300" simplePos="0" relativeHeight="251704320" behindDoc="0" locked="0" layoutInCell="1" allowOverlap="1" wp14:anchorId="5C685E93" wp14:editId="2B01104F">
                <wp:simplePos x="0" y="0"/>
                <wp:positionH relativeFrom="rightMargin">
                  <wp:posOffset>-4629150</wp:posOffset>
                </wp:positionH>
                <wp:positionV relativeFrom="paragraph">
                  <wp:posOffset>1525905</wp:posOffset>
                </wp:positionV>
                <wp:extent cx="201930" cy="130810"/>
                <wp:effectExtent l="16510" t="21590" r="43180" b="24130"/>
                <wp:wrapNone/>
                <wp:docPr id="49" name="Right Arrow 49"/>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AD36C" id="Right Arrow 49" o:spid="_x0000_s1026" type="#_x0000_t13" style="position:absolute;margin-left:-364.5pt;margin-top:120.15pt;width:15.9pt;height:10.3pt;rotation:-90;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" adj="14604" fillcolor="#c00000" strokecolor="#c00000" strokeweight="1pt">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511AD115" wp14:editId="0CD3EFFE">
                <wp:simplePos x="0" y="0"/>
                <wp:positionH relativeFrom="rightMargin">
                  <wp:posOffset>-492760</wp:posOffset>
                </wp:positionH>
                <wp:positionV relativeFrom="paragraph">
                  <wp:posOffset>2244725</wp:posOffset>
                </wp:positionV>
                <wp:extent cx="201930" cy="130810"/>
                <wp:effectExtent l="16510" t="21590" r="43180" b="24130"/>
                <wp:wrapNone/>
                <wp:docPr id="62" name="Right Arrow 62"/>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A7CAB" id="Right Arrow 62" o:spid="_x0000_s1026" type="#_x0000_t13" style="position:absolute;margin-left:-38.8pt;margin-top:176.75pt;width:15.9pt;height:10.3pt;rotation:-90;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" adj="14604" fillcolor="#c00000" strokecolor="#c00000" strokeweight="1pt">
                <w10:wrap anchorx="margin"/>
              </v:shape>
            </w:pict>
          </mc:Fallback>
        </mc:AlternateContent>
      </w:r>
      <w:r>
        <w:rPr>
          <w:rFonts w:ascii="Arial" w:hAnsi="Arial" w:cs="Arial"/>
          <w:noProof/>
          <w:sz w:val="24"/>
          <w:szCs w:val="24"/>
        </w:rPr>
        <w:drawing>
          <wp:inline distT="0" distB="0" distL="0" distR="0" wp14:anchorId="6CE7858E" wp14:editId="08FB9C63">
            <wp:extent cx="5943600" cy="2275205"/>
            <wp:effectExtent l="152400" t="152400" r="361950" b="3536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3600" cy="227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930BCC" w:rsidRDefault="00F65860" w:rsidP="00930BCC">
      <w:pPr>
        <w:spacing w:line="240" w:lineRule="auto"/>
        <w:rPr>
          <w:rFonts w:ascii="Arial" w:hAnsi="Arial" w:cs="Arial"/>
          <w:sz w:val="24"/>
          <w:szCs w:val="24"/>
        </w:rPr>
      </w:pPr>
      <w:r>
        <w:rPr>
          <w:rFonts w:ascii="Arial" w:hAnsi="Arial" w:cs="Arial"/>
          <w:noProof/>
          <w:sz w:val="24"/>
          <w:szCs w:val="24"/>
        </w:rPr>
        <w:drawing>
          <wp:inline distT="0" distB="0" distL="0" distR="0">
            <wp:extent cx="5943600" cy="2802255"/>
            <wp:effectExtent l="152400" t="152400" r="361950" b="3600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JP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802255"/>
                    </a:xfrm>
                    <a:prstGeom prst="rect">
                      <a:avLst/>
                    </a:prstGeom>
                    <a:ln>
                      <a:noFill/>
                    </a:ln>
                    <a:effectLst>
                      <a:outerShdw blurRad="292100" dist="139700" dir="2700000" algn="tl" rotWithShape="0">
                        <a:srgbClr val="333333">
                          <a:alpha val="65000"/>
                        </a:srgbClr>
                      </a:outerShdw>
                    </a:effectLst>
                  </pic:spPr>
                </pic:pic>
              </a:graphicData>
            </a:graphic>
          </wp:inline>
        </w:drawing>
      </w:r>
    </w:p>
    <w:p w:rsidR="00930BCC" w:rsidRDefault="00930BCC">
      <w:pPr>
        <w:rPr>
          <w:rFonts w:ascii="Arial" w:hAnsi="Arial" w:cs="Arial"/>
          <w:sz w:val="24"/>
          <w:szCs w:val="24"/>
        </w:rPr>
      </w:pPr>
      <w:r>
        <w:rPr>
          <w:rFonts w:ascii="Arial" w:hAnsi="Arial" w:cs="Arial"/>
          <w:sz w:val="24"/>
          <w:szCs w:val="24"/>
        </w:rPr>
        <w:br w:type="page"/>
      </w:r>
    </w:p>
    <w:p w:rsidR="003A1334" w:rsidRDefault="009A694E" w:rsidP="00930BCC">
      <w:pPr>
        <w:spacing w:line="240" w:lineRule="auto"/>
        <w:rPr>
          <w:rFonts w:ascii="Arial" w:hAnsi="Arial" w:cs="Arial"/>
          <w:b/>
          <w:sz w:val="28"/>
          <w:szCs w:val="24"/>
        </w:rPr>
      </w:pPr>
      <w:r>
        <w:rPr>
          <w:rFonts w:ascii="Arial" w:hAnsi="Arial" w:cs="Arial"/>
          <w:b/>
          <w:sz w:val="28"/>
          <w:szCs w:val="24"/>
        </w:rPr>
        <w:lastRenderedPageBreak/>
        <w:t>View</w:t>
      </w:r>
      <w:r w:rsidR="00461A23">
        <w:rPr>
          <w:rFonts w:ascii="Arial" w:hAnsi="Arial" w:cs="Arial"/>
          <w:b/>
          <w:sz w:val="28"/>
          <w:szCs w:val="24"/>
        </w:rPr>
        <w:t xml:space="preserve"> a Unit</w:t>
      </w:r>
      <w:r w:rsidR="003A1334" w:rsidRPr="00930BCC">
        <w:rPr>
          <w:rFonts w:ascii="Arial" w:hAnsi="Arial" w:cs="Arial"/>
          <w:b/>
          <w:sz w:val="28"/>
          <w:szCs w:val="24"/>
        </w:rPr>
        <w:t xml:space="preserve"> User</w:t>
      </w:r>
    </w:p>
    <w:p w:rsidR="00930BCC" w:rsidRDefault="00461A23" w:rsidP="004229D9">
      <w:pPr>
        <w:pStyle w:val="ListParagraph"/>
        <w:numPr>
          <w:ilvl w:val="0"/>
          <w:numId w:val="13"/>
        </w:numPr>
        <w:spacing w:line="240" w:lineRule="auto"/>
        <w:rPr>
          <w:rFonts w:ascii="Arial" w:hAnsi="Arial" w:cs="Arial"/>
          <w:sz w:val="24"/>
          <w:szCs w:val="24"/>
        </w:rPr>
      </w:pPr>
      <w:r>
        <w:rPr>
          <w:rFonts w:ascii="Arial" w:hAnsi="Arial" w:cs="Arial"/>
          <w:sz w:val="24"/>
          <w:szCs w:val="24"/>
        </w:rPr>
        <w:t>From the Unit</w:t>
      </w:r>
      <w:r w:rsidR="00930BCC">
        <w:rPr>
          <w:rFonts w:ascii="Arial" w:hAnsi="Arial" w:cs="Arial"/>
          <w:sz w:val="24"/>
          <w:szCs w:val="24"/>
        </w:rPr>
        <w:t xml:space="preserve"> homepage, click the </w:t>
      </w:r>
      <w:r w:rsidR="00930BCC" w:rsidRPr="008C7120">
        <w:rPr>
          <w:rFonts w:ascii="Arial" w:hAnsi="Arial" w:cs="Arial"/>
          <w:b/>
          <w:sz w:val="24"/>
          <w:szCs w:val="24"/>
        </w:rPr>
        <w:t xml:space="preserve">Contacts </w:t>
      </w:r>
      <w:r w:rsidR="00930BCC">
        <w:rPr>
          <w:rFonts w:ascii="Arial" w:hAnsi="Arial" w:cs="Arial"/>
          <w:sz w:val="24"/>
          <w:szCs w:val="24"/>
        </w:rPr>
        <w:t>tab.</w:t>
      </w:r>
      <w:r w:rsidR="00184322" w:rsidRPr="00184322">
        <w:rPr>
          <w:rFonts w:ascii="Arial" w:hAnsi="Arial" w:cs="Arial"/>
          <w:sz w:val="24"/>
          <w:szCs w:val="24"/>
        </w:rPr>
        <w:t xml:space="preserve"> </w:t>
      </w:r>
    </w:p>
    <w:p w:rsidR="00930BCC" w:rsidRPr="00930BCC" w:rsidRDefault="00930BCC" w:rsidP="004229D9">
      <w:pPr>
        <w:pStyle w:val="ListParagraph"/>
        <w:numPr>
          <w:ilvl w:val="0"/>
          <w:numId w:val="13"/>
        </w:numPr>
        <w:spacing w:line="240" w:lineRule="auto"/>
        <w:rPr>
          <w:rFonts w:ascii="Arial" w:hAnsi="Arial" w:cs="Arial"/>
          <w:sz w:val="24"/>
          <w:szCs w:val="24"/>
        </w:rPr>
      </w:pPr>
      <w:r>
        <w:rPr>
          <w:rFonts w:ascii="Arial" w:hAnsi="Arial" w:cs="Arial"/>
          <w:sz w:val="24"/>
          <w:szCs w:val="24"/>
        </w:rPr>
        <w:t xml:space="preserve">Once on the Contacts tab, click the </w:t>
      </w:r>
      <w:r>
        <w:rPr>
          <w:rFonts w:ascii="Arial" w:hAnsi="Arial" w:cs="Arial"/>
          <w:b/>
          <w:sz w:val="24"/>
          <w:szCs w:val="24"/>
        </w:rPr>
        <w:t>View</w:t>
      </w:r>
      <w:r>
        <w:rPr>
          <w:rFonts w:ascii="Arial" w:hAnsi="Arial" w:cs="Arial"/>
          <w:sz w:val="24"/>
          <w:szCs w:val="24"/>
        </w:rPr>
        <w:t xml:space="preserve"> button (magnifying g</w:t>
      </w:r>
      <w:r w:rsidR="00461A23">
        <w:rPr>
          <w:rFonts w:ascii="Arial" w:hAnsi="Arial" w:cs="Arial"/>
          <w:sz w:val="24"/>
          <w:szCs w:val="24"/>
        </w:rPr>
        <w:t>lass symbol) next to the unit</w:t>
      </w:r>
      <w:r>
        <w:rPr>
          <w:rFonts w:ascii="Arial" w:hAnsi="Arial" w:cs="Arial"/>
          <w:sz w:val="24"/>
          <w:szCs w:val="24"/>
        </w:rPr>
        <w:t xml:space="preserve"> user you wish to view.</w:t>
      </w:r>
    </w:p>
    <w:p w:rsidR="009A694E" w:rsidRDefault="00461A23" w:rsidP="004229D9">
      <w:pPr>
        <w:pStyle w:val="ListParagraph"/>
        <w:numPr>
          <w:ilvl w:val="0"/>
          <w:numId w:val="13"/>
        </w:numPr>
        <w:spacing w:line="240" w:lineRule="auto"/>
        <w:rPr>
          <w:rFonts w:ascii="Arial" w:hAnsi="Arial" w:cs="Arial"/>
          <w:sz w:val="24"/>
          <w:szCs w:val="24"/>
        </w:rPr>
      </w:pPr>
      <w:r>
        <w:rPr>
          <w:rFonts w:ascii="Arial" w:hAnsi="Arial" w:cs="Arial"/>
          <w:sz w:val="24"/>
          <w:szCs w:val="24"/>
        </w:rPr>
        <w:t>The details page of the unit</w:t>
      </w:r>
      <w:r w:rsidR="00930BCC">
        <w:rPr>
          <w:rFonts w:ascii="Arial" w:hAnsi="Arial" w:cs="Arial"/>
          <w:sz w:val="24"/>
          <w:szCs w:val="24"/>
        </w:rPr>
        <w:t xml:space="preserve"> User</w:t>
      </w:r>
      <w:r w:rsidR="009A694E">
        <w:rPr>
          <w:rFonts w:ascii="Arial" w:hAnsi="Arial" w:cs="Arial"/>
          <w:sz w:val="24"/>
          <w:szCs w:val="24"/>
        </w:rPr>
        <w:t xml:space="preserve"> will appear to view t</w:t>
      </w:r>
      <w:r w:rsidR="00CE4197">
        <w:rPr>
          <w:rFonts w:ascii="Arial" w:hAnsi="Arial" w:cs="Arial"/>
          <w:sz w:val="24"/>
          <w:szCs w:val="24"/>
        </w:rPr>
        <w:t>he user’s</w:t>
      </w:r>
      <w:r w:rsidR="009A694E">
        <w:rPr>
          <w:rFonts w:ascii="Arial" w:hAnsi="Arial" w:cs="Arial"/>
          <w:sz w:val="24"/>
          <w:szCs w:val="24"/>
        </w:rPr>
        <w:t xml:space="preserve"> information and their assigned roles.</w:t>
      </w:r>
      <w:r w:rsidR="009A694E" w:rsidRPr="009A694E">
        <w:rPr>
          <w:noProof/>
        </w:rPr>
        <w:t xml:space="preserve"> </w:t>
      </w:r>
    </w:p>
    <w:p w:rsidR="00930BCC" w:rsidRPr="009A694E" w:rsidRDefault="00F65860" w:rsidP="009A694E">
      <w:pPr>
        <w:spacing w:line="240" w:lineRule="auto"/>
        <w:rPr>
          <w:rFonts w:ascii="Arial" w:hAnsi="Arial" w:cs="Arial"/>
          <w:sz w:val="24"/>
          <w:szCs w:val="24"/>
        </w:rPr>
      </w:pPr>
      <w:r>
        <w:rPr>
          <w:noProof/>
        </w:rPr>
        <mc:AlternateContent>
          <mc:Choice Requires="wps">
            <w:drawing>
              <wp:anchor distT="0" distB="0" distL="114300" distR="114300" simplePos="0" relativeHeight="251710464" behindDoc="0" locked="0" layoutInCell="1" allowOverlap="1" wp14:anchorId="1F67DABC" wp14:editId="6E3F2E3E">
                <wp:simplePos x="0" y="0"/>
                <wp:positionH relativeFrom="rightMargin">
                  <wp:posOffset>-695325</wp:posOffset>
                </wp:positionH>
                <wp:positionV relativeFrom="paragraph">
                  <wp:posOffset>2246630</wp:posOffset>
                </wp:positionV>
                <wp:extent cx="201930" cy="130810"/>
                <wp:effectExtent l="16510" t="21590" r="43180" b="24130"/>
                <wp:wrapNone/>
                <wp:docPr id="75" name="Right Arrow 75"/>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4EBE0" id="Right Arrow 75" o:spid="_x0000_s1026" type="#_x0000_t13" style="position:absolute;margin-left:-54.75pt;margin-top:176.9pt;width:15.9pt;height:10.3pt;rotation:-90;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" adj="14604" fillcolor="#c00000" strokecolor="#c00000" strokeweight="1pt">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112EBA8C" wp14:editId="48B74EB9">
                <wp:simplePos x="0" y="0"/>
                <wp:positionH relativeFrom="rightMargin">
                  <wp:posOffset>-4638675</wp:posOffset>
                </wp:positionH>
                <wp:positionV relativeFrom="paragraph">
                  <wp:posOffset>1525905</wp:posOffset>
                </wp:positionV>
                <wp:extent cx="201930" cy="130810"/>
                <wp:effectExtent l="16510" t="21590" r="43180" b="24130"/>
                <wp:wrapNone/>
                <wp:docPr id="74" name="Right Arrow 74"/>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1C401" id="Right Arrow 74" o:spid="_x0000_s1026" type="#_x0000_t13" style="position:absolute;margin-left:-365.25pt;margin-top:120.15pt;width:15.9pt;height:10.3pt;rotation:-90;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" adj="14604" fillcolor="#c00000" strokecolor="#c00000" strokeweight="1pt">
                <w10:wrap anchorx="margin"/>
              </v:shape>
            </w:pict>
          </mc:Fallback>
        </mc:AlternateContent>
      </w:r>
      <w:r>
        <w:rPr>
          <w:rFonts w:ascii="Arial" w:hAnsi="Arial" w:cs="Arial"/>
          <w:noProof/>
          <w:sz w:val="24"/>
          <w:szCs w:val="24"/>
        </w:rPr>
        <w:drawing>
          <wp:inline distT="0" distB="0" distL="0" distR="0" wp14:anchorId="4DC26C40" wp14:editId="36BFC0CC">
            <wp:extent cx="5943600" cy="2275205"/>
            <wp:effectExtent l="152400" t="152400" r="361950" b="3536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3600" cy="227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930BCC" w:rsidRDefault="00F65860" w:rsidP="00930BCC">
      <w:pPr>
        <w:spacing w:line="240" w:lineRule="auto"/>
        <w:rPr>
          <w:rFonts w:ascii="Arial" w:hAnsi="Arial" w:cs="Arial"/>
          <w:b/>
          <w:sz w:val="28"/>
          <w:szCs w:val="24"/>
        </w:rPr>
      </w:pPr>
      <w:r>
        <w:rPr>
          <w:rFonts w:ascii="Arial" w:hAnsi="Arial" w:cs="Arial"/>
          <w:b/>
          <w:noProof/>
          <w:sz w:val="28"/>
          <w:szCs w:val="24"/>
        </w:rPr>
        <w:drawing>
          <wp:inline distT="0" distB="0" distL="0" distR="0">
            <wp:extent cx="5943600" cy="2493010"/>
            <wp:effectExtent l="152400" t="152400" r="361950" b="3644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493010"/>
                    </a:xfrm>
                    <a:prstGeom prst="rect">
                      <a:avLst/>
                    </a:prstGeom>
                    <a:ln>
                      <a:noFill/>
                    </a:ln>
                    <a:effectLst>
                      <a:outerShdw blurRad="292100" dist="139700" dir="2700000" algn="tl" rotWithShape="0">
                        <a:srgbClr val="333333">
                          <a:alpha val="65000"/>
                        </a:srgbClr>
                      </a:outerShdw>
                    </a:effectLst>
                  </pic:spPr>
                </pic:pic>
              </a:graphicData>
            </a:graphic>
          </wp:inline>
        </w:drawing>
      </w:r>
    </w:p>
    <w:p w:rsidR="009A694E" w:rsidRDefault="009A694E">
      <w:pPr>
        <w:rPr>
          <w:rFonts w:ascii="Arial" w:hAnsi="Arial" w:cs="Arial"/>
          <w:b/>
          <w:sz w:val="28"/>
          <w:szCs w:val="24"/>
        </w:rPr>
      </w:pPr>
      <w:r>
        <w:rPr>
          <w:rFonts w:ascii="Arial" w:hAnsi="Arial" w:cs="Arial"/>
          <w:b/>
          <w:sz w:val="28"/>
          <w:szCs w:val="24"/>
        </w:rPr>
        <w:br w:type="page"/>
      </w:r>
    </w:p>
    <w:p w:rsidR="003A1334" w:rsidRDefault="00461A23" w:rsidP="009A694E">
      <w:pPr>
        <w:spacing w:line="240" w:lineRule="auto"/>
        <w:rPr>
          <w:rFonts w:ascii="Arial" w:hAnsi="Arial" w:cs="Arial"/>
          <w:b/>
          <w:sz w:val="28"/>
          <w:szCs w:val="24"/>
        </w:rPr>
      </w:pPr>
      <w:r>
        <w:rPr>
          <w:rFonts w:ascii="Arial" w:hAnsi="Arial" w:cs="Arial"/>
          <w:b/>
          <w:sz w:val="28"/>
          <w:szCs w:val="24"/>
        </w:rPr>
        <w:lastRenderedPageBreak/>
        <w:t>Delete a Unit</w:t>
      </w:r>
      <w:r w:rsidR="003A1334" w:rsidRPr="009A694E">
        <w:rPr>
          <w:rFonts w:ascii="Arial" w:hAnsi="Arial" w:cs="Arial"/>
          <w:b/>
          <w:sz w:val="28"/>
          <w:szCs w:val="24"/>
        </w:rPr>
        <w:t xml:space="preserve"> User</w:t>
      </w:r>
    </w:p>
    <w:p w:rsidR="00CC0E74" w:rsidRDefault="00461A23" w:rsidP="004229D9">
      <w:pPr>
        <w:pStyle w:val="ListParagraph"/>
        <w:numPr>
          <w:ilvl w:val="0"/>
          <w:numId w:val="14"/>
        </w:numPr>
        <w:spacing w:line="240" w:lineRule="auto"/>
        <w:rPr>
          <w:rFonts w:ascii="Arial" w:hAnsi="Arial" w:cs="Arial"/>
          <w:sz w:val="24"/>
          <w:szCs w:val="24"/>
        </w:rPr>
      </w:pPr>
      <w:r>
        <w:rPr>
          <w:rFonts w:ascii="Arial" w:hAnsi="Arial" w:cs="Arial"/>
          <w:sz w:val="24"/>
          <w:szCs w:val="24"/>
        </w:rPr>
        <w:t>From the unit</w:t>
      </w:r>
      <w:r w:rsidR="00CC0E74">
        <w:rPr>
          <w:rFonts w:ascii="Arial" w:hAnsi="Arial" w:cs="Arial"/>
          <w:sz w:val="24"/>
          <w:szCs w:val="24"/>
        </w:rPr>
        <w:t xml:space="preserve"> homepage, click the </w:t>
      </w:r>
      <w:r w:rsidR="00CC0E74" w:rsidRPr="008C7120">
        <w:rPr>
          <w:rFonts w:ascii="Arial" w:hAnsi="Arial" w:cs="Arial"/>
          <w:b/>
          <w:sz w:val="24"/>
          <w:szCs w:val="24"/>
        </w:rPr>
        <w:t xml:space="preserve">Contacts </w:t>
      </w:r>
      <w:r w:rsidR="00CC0E74">
        <w:rPr>
          <w:rFonts w:ascii="Arial" w:hAnsi="Arial" w:cs="Arial"/>
          <w:sz w:val="24"/>
          <w:szCs w:val="24"/>
        </w:rPr>
        <w:t>tab.</w:t>
      </w:r>
      <w:r w:rsidR="00184322" w:rsidRPr="00184322">
        <w:rPr>
          <w:rFonts w:ascii="Arial" w:hAnsi="Arial" w:cs="Arial"/>
          <w:sz w:val="24"/>
          <w:szCs w:val="24"/>
        </w:rPr>
        <w:t xml:space="preserve"> </w:t>
      </w:r>
    </w:p>
    <w:p w:rsidR="00CC0E74" w:rsidRDefault="00CC0E74" w:rsidP="004229D9">
      <w:pPr>
        <w:pStyle w:val="ListParagraph"/>
        <w:numPr>
          <w:ilvl w:val="0"/>
          <w:numId w:val="14"/>
        </w:numPr>
        <w:spacing w:line="240" w:lineRule="auto"/>
        <w:rPr>
          <w:rFonts w:ascii="Arial" w:hAnsi="Arial" w:cs="Arial"/>
          <w:sz w:val="24"/>
          <w:szCs w:val="24"/>
        </w:rPr>
      </w:pPr>
      <w:r>
        <w:rPr>
          <w:rFonts w:ascii="Arial" w:hAnsi="Arial" w:cs="Arial"/>
          <w:sz w:val="24"/>
          <w:szCs w:val="24"/>
        </w:rPr>
        <w:t xml:space="preserve">Once on the Contacts tab, click the </w:t>
      </w:r>
      <w:r w:rsidRPr="00CC0E74">
        <w:rPr>
          <w:rFonts w:ascii="Arial" w:hAnsi="Arial" w:cs="Arial"/>
          <w:b/>
          <w:sz w:val="24"/>
          <w:szCs w:val="24"/>
        </w:rPr>
        <w:t>Delete</w:t>
      </w:r>
      <w:r>
        <w:rPr>
          <w:rFonts w:ascii="Arial" w:hAnsi="Arial" w:cs="Arial"/>
          <w:sz w:val="24"/>
          <w:szCs w:val="24"/>
        </w:rPr>
        <w:t xml:space="preserve"> button (tra</w:t>
      </w:r>
      <w:r w:rsidR="00461A23">
        <w:rPr>
          <w:rFonts w:ascii="Arial" w:hAnsi="Arial" w:cs="Arial"/>
          <w:sz w:val="24"/>
          <w:szCs w:val="24"/>
        </w:rPr>
        <w:t>shcan symbol) next to the unit</w:t>
      </w:r>
      <w:r>
        <w:rPr>
          <w:rFonts w:ascii="Arial" w:hAnsi="Arial" w:cs="Arial"/>
          <w:sz w:val="24"/>
          <w:szCs w:val="24"/>
        </w:rPr>
        <w:t xml:space="preserve"> user you wish to delete.</w:t>
      </w:r>
    </w:p>
    <w:p w:rsidR="00CC0E74" w:rsidRPr="00CC0E74" w:rsidRDefault="00CC0E74" w:rsidP="004229D9">
      <w:pPr>
        <w:pStyle w:val="ListParagraph"/>
        <w:numPr>
          <w:ilvl w:val="0"/>
          <w:numId w:val="14"/>
        </w:numPr>
        <w:spacing w:line="240" w:lineRule="auto"/>
        <w:rPr>
          <w:rFonts w:ascii="Arial" w:hAnsi="Arial" w:cs="Arial"/>
          <w:sz w:val="24"/>
          <w:szCs w:val="24"/>
        </w:rPr>
      </w:pPr>
      <w:r>
        <w:rPr>
          <w:rFonts w:ascii="Arial" w:hAnsi="Arial" w:cs="Arial"/>
          <w:sz w:val="24"/>
          <w:szCs w:val="24"/>
        </w:rPr>
        <w:t>A pop-up will appear asking to confirm your decision to d</w:t>
      </w:r>
      <w:r w:rsidR="007D2276">
        <w:rPr>
          <w:rFonts w:ascii="Arial" w:hAnsi="Arial" w:cs="Arial"/>
          <w:sz w:val="24"/>
          <w:szCs w:val="24"/>
        </w:rPr>
        <w:t>elete, or to cancel the action.</w:t>
      </w:r>
    </w:p>
    <w:p w:rsidR="00CC0E74" w:rsidRPr="00CC0E74" w:rsidRDefault="00CC0E74" w:rsidP="00CC0E74">
      <w:pPr>
        <w:spacing w:line="240" w:lineRule="auto"/>
        <w:ind w:left="360"/>
        <w:rPr>
          <w:rFonts w:ascii="Arial" w:hAnsi="Arial" w:cs="Arial"/>
          <w:i/>
          <w:sz w:val="20"/>
          <w:szCs w:val="20"/>
        </w:rPr>
      </w:pPr>
      <w:r w:rsidRPr="00CC0E74">
        <w:rPr>
          <w:rFonts w:ascii="Arial" w:hAnsi="Arial" w:cs="Arial"/>
          <w:i/>
          <w:sz w:val="20"/>
          <w:szCs w:val="20"/>
        </w:rPr>
        <w:t xml:space="preserve">*Please note that deleting a </w:t>
      </w:r>
      <w:r>
        <w:rPr>
          <w:rFonts w:ascii="Arial" w:hAnsi="Arial" w:cs="Arial"/>
          <w:i/>
          <w:sz w:val="20"/>
          <w:szCs w:val="20"/>
        </w:rPr>
        <w:t xml:space="preserve">user </w:t>
      </w:r>
      <w:r w:rsidRPr="00CC0E74">
        <w:rPr>
          <w:rFonts w:ascii="Arial" w:hAnsi="Arial" w:cs="Arial"/>
          <w:i/>
          <w:sz w:val="20"/>
          <w:szCs w:val="20"/>
        </w:rPr>
        <w:t xml:space="preserve">cannot be undone. </w:t>
      </w:r>
    </w:p>
    <w:p w:rsidR="00CC0E74" w:rsidRDefault="00F65860" w:rsidP="009A694E">
      <w:pPr>
        <w:spacing w:line="240" w:lineRule="auto"/>
        <w:rPr>
          <w:rFonts w:ascii="Arial" w:hAnsi="Arial" w:cs="Arial"/>
          <w:b/>
          <w:sz w:val="28"/>
          <w:szCs w:val="24"/>
        </w:rPr>
      </w:pPr>
      <w:r>
        <w:rPr>
          <w:noProof/>
        </w:rPr>
        <mc:AlternateContent>
          <mc:Choice Requires="wps">
            <w:drawing>
              <wp:anchor distT="0" distB="0" distL="114300" distR="114300" simplePos="0" relativeHeight="251714560" behindDoc="0" locked="0" layoutInCell="1" allowOverlap="1" wp14:anchorId="1BEB2B21" wp14:editId="27E25A58">
                <wp:simplePos x="0" y="0"/>
                <wp:positionH relativeFrom="rightMargin">
                  <wp:posOffset>-325755</wp:posOffset>
                </wp:positionH>
                <wp:positionV relativeFrom="paragraph">
                  <wp:posOffset>2242185</wp:posOffset>
                </wp:positionV>
                <wp:extent cx="201930" cy="130810"/>
                <wp:effectExtent l="16510" t="21590" r="43180" b="24130"/>
                <wp:wrapNone/>
                <wp:docPr id="79" name="Right Arrow 79"/>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BCF8A" id="Right Arrow 79" o:spid="_x0000_s1026" type="#_x0000_t13" style="position:absolute;margin-left:-25.65pt;margin-top:176.55pt;width:15.9pt;height:10.3pt;rotation:-90;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" adj="14604" fillcolor="#c00000" strokecolor="#c00000" strokeweight="1pt">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34B66B68" wp14:editId="55434913">
                <wp:simplePos x="0" y="0"/>
                <wp:positionH relativeFrom="rightMargin">
                  <wp:posOffset>-4622165</wp:posOffset>
                </wp:positionH>
                <wp:positionV relativeFrom="paragraph">
                  <wp:posOffset>1515745</wp:posOffset>
                </wp:positionV>
                <wp:extent cx="201930" cy="130810"/>
                <wp:effectExtent l="16510" t="21590" r="43180" b="24130"/>
                <wp:wrapNone/>
                <wp:docPr id="78" name="Right Arrow 78"/>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496B6" id="Right Arrow 78" o:spid="_x0000_s1026" type="#_x0000_t13" style="position:absolute;margin-left:-363.95pt;margin-top:119.35pt;width:15.9pt;height:10.3pt;rotation:-90;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" adj="14604" fillcolor="#c00000" strokecolor="#c00000" strokeweight="1pt">
                <w10:wrap anchorx="margin"/>
              </v:shape>
            </w:pict>
          </mc:Fallback>
        </mc:AlternateContent>
      </w:r>
      <w:r>
        <w:rPr>
          <w:rFonts w:ascii="Arial" w:hAnsi="Arial" w:cs="Arial"/>
          <w:noProof/>
          <w:sz w:val="24"/>
          <w:szCs w:val="24"/>
        </w:rPr>
        <w:drawing>
          <wp:inline distT="0" distB="0" distL="0" distR="0" wp14:anchorId="6798C55F" wp14:editId="6AD8B2D0">
            <wp:extent cx="5943600" cy="2275205"/>
            <wp:effectExtent l="152400" t="152400" r="361950" b="3536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3600" cy="227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CC0E74" w:rsidRDefault="00F65860" w:rsidP="00016D70">
      <w:pPr>
        <w:spacing w:line="240" w:lineRule="auto"/>
        <w:jc w:val="center"/>
        <w:rPr>
          <w:rFonts w:ascii="Arial" w:hAnsi="Arial" w:cs="Arial"/>
          <w:b/>
          <w:sz w:val="28"/>
          <w:szCs w:val="24"/>
        </w:rPr>
      </w:pPr>
      <w:r>
        <w:rPr>
          <w:rFonts w:ascii="Arial" w:hAnsi="Arial" w:cs="Arial"/>
          <w:b/>
          <w:noProof/>
          <w:sz w:val="28"/>
          <w:szCs w:val="24"/>
        </w:rPr>
        <w:drawing>
          <wp:inline distT="0" distB="0" distL="0" distR="0">
            <wp:extent cx="5610225" cy="1247775"/>
            <wp:effectExtent l="152400" t="152400" r="371475" b="3714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29">
                      <a:extLst>
                        <a:ext uri="{28A0092B-C50C-407E-A947-70E740481C1C}">
                          <a14:useLocalDpi xmlns:a14="http://schemas.microsoft.com/office/drawing/2010/main" val="0"/>
                        </a:ext>
                      </a:extLst>
                    </a:blip>
                    <a:stretch>
                      <a:fillRect/>
                    </a:stretch>
                  </pic:blipFill>
                  <pic:spPr>
                    <a:xfrm>
                      <a:off x="0" y="0"/>
                      <a:ext cx="5610225" cy="1247775"/>
                    </a:xfrm>
                    <a:prstGeom prst="rect">
                      <a:avLst/>
                    </a:prstGeom>
                    <a:ln>
                      <a:noFill/>
                    </a:ln>
                    <a:effectLst>
                      <a:outerShdw blurRad="292100" dist="139700" dir="2700000" algn="tl" rotWithShape="0">
                        <a:srgbClr val="333333">
                          <a:alpha val="65000"/>
                        </a:srgbClr>
                      </a:outerShdw>
                    </a:effectLst>
                  </pic:spPr>
                </pic:pic>
              </a:graphicData>
            </a:graphic>
          </wp:inline>
        </w:drawing>
      </w:r>
    </w:p>
    <w:p w:rsidR="00CC0E74" w:rsidRDefault="00CC0E74">
      <w:pPr>
        <w:rPr>
          <w:rFonts w:ascii="Arial" w:hAnsi="Arial" w:cs="Arial"/>
          <w:b/>
          <w:sz w:val="28"/>
          <w:szCs w:val="24"/>
        </w:rPr>
      </w:pPr>
      <w:r>
        <w:rPr>
          <w:rFonts w:ascii="Arial" w:hAnsi="Arial" w:cs="Arial"/>
          <w:b/>
          <w:sz w:val="28"/>
          <w:szCs w:val="24"/>
        </w:rPr>
        <w:br w:type="page"/>
      </w:r>
    </w:p>
    <w:p w:rsidR="00016D70" w:rsidRDefault="00016D70" w:rsidP="00016D70">
      <w:pPr>
        <w:pStyle w:val="Manual"/>
        <w:jc w:val="center"/>
        <w:rPr>
          <w:rFonts w:ascii="Arial" w:hAnsi="Arial" w:cs="Arial"/>
          <w:color w:val="C00000"/>
        </w:rPr>
      </w:pPr>
      <w:r>
        <w:rPr>
          <w:rFonts w:ascii="Arial" w:hAnsi="Arial" w:cs="Arial"/>
          <w:color w:val="C00000"/>
        </w:rPr>
        <w:lastRenderedPageBreak/>
        <w:t>Unit Scout List</w:t>
      </w:r>
    </w:p>
    <w:p w:rsidR="00016D70" w:rsidRDefault="00016D70" w:rsidP="00016D70">
      <w:pPr>
        <w:pStyle w:val="Manual"/>
        <w:ind w:left="0"/>
        <w:jc w:val="left"/>
        <w:rPr>
          <w:rFonts w:ascii="Arial" w:hAnsi="Arial" w:cs="Arial"/>
          <w:b w:val="0"/>
          <w:sz w:val="24"/>
          <w:szCs w:val="24"/>
          <w:u w:val="none"/>
        </w:rPr>
      </w:pPr>
      <w:r w:rsidRPr="00016D70">
        <w:rPr>
          <w:rFonts w:ascii="Arial" w:hAnsi="Arial" w:cs="Arial"/>
          <w:b w:val="0"/>
          <w:sz w:val="24"/>
          <w:szCs w:val="24"/>
          <w:u w:val="none"/>
        </w:rPr>
        <w:t>The</w:t>
      </w:r>
      <w:r>
        <w:rPr>
          <w:rFonts w:ascii="Arial" w:hAnsi="Arial" w:cs="Arial"/>
          <w:b w:val="0"/>
          <w:sz w:val="24"/>
          <w:szCs w:val="24"/>
          <w:u w:val="none"/>
        </w:rPr>
        <w:t xml:space="preserve"> Popcorn System allows unit leaders to track the popcorn sale for each Scout. To view your unit’s Scout list, click the </w:t>
      </w:r>
      <w:r w:rsidRPr="00016D70">
        <w:rPr>
          <w:rFonts w:ascii="Arial" w:hAnsi="Arial" w:cs="Arial"/>
          <w:sz w:val="24"/>
          <w:szCs w:val="24"/>
          <w:u w:val="none"/>
        </w:rPr>
        <w:t>Scouts</w:t>
      </w:r>
      <w:r>
        <w:rPr>
          <w:rFonts w:ascii="Arial" w:hAnsi="Arial" w:cs="Arial"/>
          <w:b w:val="0"/>
          <w:sz w:val="24"/>
          <w:szCs w:val="24"/>
          <w:u w:val="none"/>
        </w:rPr>
        <w:t xml:space="preserve"> tab on your unit homepage. The Scout list is populated in two ways: </w:t>
      </w:r>
      <w:r w:rsidR="00E01FCF">
        <w:rPr>
          <w:rFonts w:ascii="Arial" w:hAnsi="Arial" w:cs="Arial"/>
          <w:b w:val="0"/>
          <w:sz w:val="24"/>
          <w:szCs w:val="24"/>
          <w:u w:val="none"/>
        </w:rPr>
        <w:t>manually by a unit leader and</w:t>
      </w:r>
      <w:r>
        <w:rPr>
          <w:rFonts w:ascii="Arial" w:hAnsi="Arial" w:cs="Arial"/>
          <w:b w:val="0"/>
          <w:sz w:val="24"/>
          <w:szCs w:val="24"/>
          <w:u w:val="none"/>
        </w:rPr>
        <w:t xml:space="preserve"> by Scouts registering Trail’s End </w:t>
      </w:r>
      <w:r w:rsidR="00E01FCF">
        <w:rPr>
          <w:rFonts w:ascii="Arial" w:hAnsi="Arial" w:cs="Arial"/>
          <w:b w:val="0"/>
          <w:sz w:val="24"/>
          <w:szCs w:val="24"/>
          <w:u w:val="none"/>
        </w:rPr>
        <w:t xml:space="preserve">online selling </w:t>
      </w:r>
      <w:r>
        <w:rPr>
          <w:rFonts w:ascii="Arial" w:hAnsi="Arial" w:cs="Arial"/>
          <w:b w:val="0"/>
          <w:sz w:val="24"/>
          <w:szCs w:val="24"/>
          <w:u w:val="none"/>
        </w:rPr>
        <w:t xml:space="preserve">accounts at </w:t>
      </w:r>
      <w:hyperlink r:id="rId30" w:history="1">
        <w:r w:rsidRPr="004A0180">
          <w:rPr>
            <w:rStyle w:val="Hyperlink"/>
            <w:rFonts w:ascii="Arial" w:hAnsi="Arial" w:cs="Arial"/>
            <w:b w:val="0"/>
            <w:sz w:val="24"/>
            <w:szCs w:val="24"/>
          </w:rPr>
          <w:t>www.Trails-End.com</w:t>
        </w:r>
      </w:hyperlink>
      <w:r>
        <w:rPr>
          <w:rFonts w:ascii="Arial" w:hAnsi="Arial" w:cs="Arial"/>
          <w:b w:val="0"/>
          <w:sz w:val="24"/>
          <w:szCs w:val="24"/>
          <w:u w:val="none"/>
        </w:rPr>
        <w:t>. Scouts that have registered online selling accounts, and affiliated their accounts to your unit should already be displayed in your Scout list.</w:t>
      </w:r>
    </w:p>
    <w:p w:rsidR="00016D70" w:rsidRDefault="00EB52A6" w:rsidP="00016D70">
      <w:pPr>
        <w:spacing w:line="240" w:lineRule="auto"/>
        <w:rPr>
          <w:rFonts w:ascii="Arial" w:hAnsi="Arial" w:cs="Arial"/>
          <w:b/>
          <w:sz w:val="28"/>
          <w:szCs w:val="24"/>
        </w:rPr>
      </w:pPr>
      <w:r w:rsidRPr="00016D70">
        <w:rPr>
          <w:b/>
          <w:noProof/>
        </w:rPr>
        <w:drawing>
          <wp:anchor distT="0" distB="0" distL="114300" distR="114300" simplePos="0" relativeHeight="251779072" behindDoc="1" locked="0" layoutInCell="1" allowOverlap="1">
            <wp:simplePos x="0" y="0"/>
            <wp:positionH relativeFrom="page">
              <wp:align>right</wp:align>
            </wp:positionH>
            <wp:positionV relativeFrom="paragraph">
              <wp:posOffset>201930</wp:posOffset>
            </wp:positionV>
            <wp:extent cx="2286000" cy="1905000"/>
            <wp:effectExtent l="190500" t="190500" r="190500" b="190500"/>
            <wp:wrapTight wrapText="bothSides">
              <wp:wrapPolygon edited="0">
                <wp:start x="360" y="-2160"/>
                <wp:lineTo x="-1800" y="-1728"/>
                <wp:lineTo x="-1800" y="20952"/>
                <wp:lineTo x="-1080" y="22464"/>
                <wp:lineTo x="360" y="23544"/>
                <wp:lineTo x="21060" y="23544"/>
                <wp:lineTo x="22500" y="22464"/>
                <wp:lineTo x="23220" y="19224"/>
                <wp:lineTo x="23220" y="1728"/>
                <wp:lineTo x="21240" y="-1512"/>
                <wp:lineTo x="21060" y="-2160"/>
                <wp:lineTo x="360" y="-216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6000" cy="1905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F0F7C">
        <w:rPr>
          <w:rFonts w:ascii="Arial" w:hAnsi="Arial" w:cs="Arial"/>
          <w:b/>
          <w:sz w:val="28"/>
          <w:szCs w:val="24"/>
        </w:rPr>
        <w:t>Managing Scout List</w:t>
      </w:r>
    </w:p>
    <w:p w:rsidR="00016D70" w:rsidRDefault="00016D70" w:rsidP="004229D9">
      <w:pPr>
        <w:pStyle w:val="ListParagraph"/>
        <w:numPr>
          <w:ilvl w:val="0"/>
          <w:numId w:val="18"/>
        </w:numPr>
        <w:spacing w:line="240" w:lineRule="auto"/>
        <w:rPr>
          <w:rFonts w:ascii="Arial" w:hAnsi="Arial" w:cs="Arial"/>
          <w:sz w:val="24"/>
          <w:szCs w:val="24"/>
        </w:rPr>
      </w:pPr>
      <w:r>
        <w:rPr>
          <w:rFonts w:ascii="Arial" w:hAnsi="Arial" w:cs="Arial"/>
          <w:sz w:val="24"/>
          <w:szCs w:val="24"/>
        </w:rPr>
        <w:t xml:space="preserve">From the unit homepage, click the </w:t>
      </w:r>
      <w:r>
        <w:rPr>
          <w:rFonts w:ascii="Arial" w:hAnsi="Arial" w:cs="Arial"/>
          <w:b/>
          <w:sz w:val="24"/>
          <w:szCs w:val="24"/>
        </w:rPr>
        <w:t>Scouts</w:t>
      </w:r>
      <w:r w:rsidRPr="008C7120">
        <w:rPr>
          <w:rFonts w:ascii="Arial" w:hAnsi="Arial" w:cs="Arial"/>
          <w:b/>
          <w:sz w:val="24"/>
          <w:szCs w:val="24"/>
        </w:rPr>
        <w:t xml:space="preserve"> </w:t>
      </w:r>
      <w:r>
        <w:rPr>
          <w:rFonts w:ascii="Arial" w:hAnsi="Arial" w:cs="Arial"/>
          <w:sz w:val="24"/>
          <w:szCs w:val="24"/>
        </w:rPr>
        <w:t>tab.</w:t>
      </w:r>
      <w:r w:rsidR="00184322" w:rsidRPr="00184322">
        <w:rPr>
          <w:rFonts w:ascii="Arial" w:hAnsi="Arial" w:cs="Arial"/>
          <w:sz w:val="24"/>
          <w:szCs w:val="24"/>
        </w:rPr>
        <w:t xml:space="preserve"> </w:t>
      </w:r>
    </w:p>
    <w:p w:rsidR="00016D70" w:rsidRDefault="002F0F7C" w:rsidP="004229D9">
      <w:pPr>
        <w:pStyle w:val="ListParagraph"/>
        <w:numPr>
          <w:ilvl w:val="0"/>
          <w:numId w:val="18"/>
        </w:numPr>
        <w:spacing w:line="240" w:lineRule="auto"/>
        <w:rPr>
          <w:rFonts w:ascii="Arial" w:hAnsi="Arial" w:cs="Arial"/>
          <w:sz w:val="24"/>
          <w:szCs w:val="24"/>
        </w:rPr>
      </w:pPr>
      <w:r>
        <w:rPr>
          <w:rFonts w:ascii="Arial" w:hAnsi="Arial" w:cs="Arial"/>
          <w:sz w:val="24"/>
          <w:szCs w:val="24"/>
        </w:rPr>
        <w:t xml:space="preserve">Click the </w:t>
      </w:r>
      <w:r w:rsidRPr="002F0F7C">
        <w:rPr>
          <w:rFonts w:ascii="Arial" w:hAnsi="Arial" w:cs="Arial"/>
          <w:b/>
          <w:sz w:val="24"/>
          <w:szCs w:val="24"/>
        </w:rPr>
        <w:t>New Scout</w:t>
      </w:r>
      <w:r>
        <w:rPr>
          <w:rFonts w:ascii="Arial" w:hAnsi="Arial" w:cs="Arial"/>
          <w:sz w:val="24"/>
          <w:szCs w:val="24"/>
        </w:rPr>
        <w:t xml:space="preserve"> button</w:t>
      </w:r>
      <w:r w:rsidR="00184322">
        <w:rPr>
          <w:rFonts w:ascii="Arial" w:hAnsi="Arial" w:cs="Arial"/>
          <w:sz w:val="24"/>
          <w:szCs w:val="24"/>
        </w:rPr>
        <w:t xml:space="preserve">. </w:t>
      </w:r>
    </w:p>
    <w:p w:rsidR="002F0F7C" w:rsidRPr="002F0F7C" w:rsidRDefault="00EB52A6" w:rsidP="004229D9">
      <w:pPr>
        <w:pStyle w:val="ListParagraph"/>
        <w:numPr>
          <w:ilvl w:val="0"/>
          <w:numId w:val="18"/>
        </w:numPr>
        <w:spacing w:line="240" w:lineRule="auto"/>
        <w:rPr>
          <w:rFonts w:ascii="Arial" w:hAnsi="Arial" w:cs="Arial"/>
          <w:b/>
          <w:sz w:val="28"/>
          <w:szCs w:val="24"/>
        </w:rPr>
      </w:pPr>
      <w:r>
        <w:rPr>
          <w:noProof/>
        </w:rPr>
        <mc:AlternateContent>
          <mc:Choice Requires="wps">
            <w:drawing>
              <wp:anchor distT="0" distB="0" distL="114300" distR="114300" simplePos="0" relativeHeight="251781120" behindDoc="0" locked="0" layoutInCell="1" allowOverlap="1" wp14:anchorId="26E09A08" wp14:editId="1181F17C">
                <wp:simplePos x="0" y="0"/>
                <wp:positionH relativeFrom="margin">
                  <wp:posOffset>1447799</wp:posOffset>
                </wp:positionH>
                <wp:positionV relativeFrom="paragraph">
                  <wp:posOffset>198755</wp:posOffset>
                </wp:positionV>
                <wp:extent cx="352425" cy="142875"/>
                <wp:effectExtent l="0" t="19050" r="47625" b="47625"/>
                <wp:wrapNone/>
                <wp:docPr id="41" name="Right Arrow 99"/>
                <wp:cNvGraphicFramePr/>
                <a:graphic xmlns:a="http://schemas.openxmlformats.org/drawingml/2006/main">
                  <a:graphicData uri="http://schemas.microsoft.com/office/word/2010/wordprocessingShape">
                    <wps:wsp>
                      <wps:cNvSpPr/>
                      <wps:spPr>
                        <a:xfrm>
                          <a:off x="0" y="0"/>
                          <a:ext cx="352425" cy="142875"/>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FC8D4" id="Right Arrow 99" o:spid="_x0000_s1026" type="#_x0000_t13" style="position:absolute;margin-left:114pt;margin-top:15.65pt;width:27.75pt;height:11.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" adj="17222" fillcolor="#c00000" strokecolor="#c00000" strokeweight="1pt">
                <w10:wrap anchorx="margin"/>
              </v:shape>
            </w:pict>
          </mc:Fallback>
        </mc:AlternateContent>
      </w:r>
      <w:r w:rsidR="002F0F7C" w:rsidRPr="002F0F7C">
        <w:rPr>
          <w:rFonts w:ascii="Arial" w:hAnsi="Arial" w:cs="Arial"/>
          <w:sz w:val="24"/>
          <w:szCs w:val="24"/>
        </w:rPr>
        <w:t xml:space="preserve">Type the first and last name of the Scout, and then click </w:t>
      </w:r>
      <w:r w:rsidR="002F0F7C" w:rsidRPr="002F0F7C">
        <w:rPr>
          <w:rFonts w:ascii="Arial" w:hAnsi="Arial" w:cs="Arial"/>
          <w:b/>
          <w:sz w:val="24"/>
          <w:szCs w:val="24"/>
        </w:rPr>
        <w:t>Submit</w:t>
      </w:r>
      <w:r>
        <w:rPr>
          <w:rFonts w:ascii="Arial" w:hAnsi="Arial" w:cs="Arial"/>
          <w:b/>
          <w:sz w:val="24"/>
          <w:szCs w:val="24"/>
        </w:rPr>
        <w:t>.</w:t>
      </w:r>
    </w:p>
    <w:p w:rsidR="002F0F7C" w:rsidRPr="007D2276" w:rsidRDefault="002F0F7C" w:rsidP="004229D9">
      <w:pPr>
        <w:pStyle w:val="ListParagraph"/>
        <w:numPr>
          <w:ilvl w:val="0"/>
          <w:numId w:val="18"/>
        </w:numPr>
        <w:spacing w:line="240" w:lineRule="auto"/>
        <w:rPr>
          <w:rFonts w:ascii="Arial" w:hAnsi="Arial" w:cs="Arial"/>
          <w:b/>
          <w:sz w:val="28"/>
          <w:szCs w:val="24"/>
        </w:rPr>
      </w:pPr>
      <w:r>
        <w:rPr>
          <w:rFonts w:ascii="Arial" w:hAnsi="Arial" w:cs="Arial"/>
          <w:sz w:val="24"/>
          <w:szCs w:val="24"/>
        </w:rPr>
        <w:t xml:space="preserve">Click the </w:t>
      </w:r>
      <w:r w:rsidRPr="00745F26">
        <w:rPr>
          <w:rFonts w:ascii="Arial" w:hAnsi="Arial" w:cs="Arial"/>
          <w:b/>
          <w:sz w:val="24"/>
          <w:szCs w:val="24"/>
        </w:rPr>
        <w:t>pencil</w:t>
      </w:r>
      <w:r>
        <w:rPr>
          <w:rFonts w:ascii="Arial" w:hAnsi="Arial" w:cs="Arial"/>
          <w:sz w:val="24"/>
          <w:szCs w:val="24"/>
        </w:rPr>
        <w:t xml:space="preserve"> button to edit a Scout, and the </w:t>
      </w:r>
      <w:r w:rsidRPr="00745F26">
        <w:rPr>
          <w:rFonts w:ascii="Arial" w:hAnsi="Arial" w:cs="Arial"/>
          <w:b/>
          <w:sz w:val="24"/>
          <w:szCs w:val="24"/>
        </w:rPr>
        <w:t>trashcan</w:t>
      </w:r>
      <w:r>
        <w:rPr>
          <w:rFonts w:ascii="Arial" w:hAnsi="Arial" w:cs="Arial"/>
          <w:sz w:val="24"/>
          <w:szCs w:val="24"/>
        </w:rPr>
        <w:t xml:space="preserve"> button to delete</w:t>
      </w:r>
      <w:r w:rsidR="00EB52A6">
        <w:rPr>
          <w:rFonts w:ascii="Arial" w:hAnsi="Arial" w:cs="Arial"/>
          <w:sz w:val="24"/>
          <w:szCs w:val="24"/>
        </w:rPr>
        <w:t>.</w:t>
      </w:r>
      <w:r w:rsidR="00EB52A6" w:rsidRPr="00EB52A6">
        <w:rPr>
          <w:noProof/>
        </w:rPr>
        <w:t xml:space="preserve"> </w:t>
      </w:r>
    </w:p>
    <w:p w:rsidR="007D2276" w:rsidRPr="007D2276" w:rsidRDefault="007D2276" w:rsidP="004229D9">
      <w:pPr>
        <w:pStyle w:val="ListParagraph"/>
        <w:numPr>
          <w:ilvl w:val="0"/>
          <w:numId w:val="18"/>
        </w:numPr>
        <w:spacing w:line="240" w:lineRule="auto"/>
        <w:rPr>
          <w:rFonts w:ascii="Arial" w:hAnsi="Arial" w:cs="Arial"/>
          <w:b/>
          <w:sz w:val="28"/>
          <w:szCs w:val="24"/>
        </w:rPr>
      </w:pPr>
      <w:bookmarkStart w:id="2" w:name="_Hlk485988066"/>
      <w:r>
        <w:rPr>
          <w:rFonts w:ascii="Arial" w:hAnsi="Arial" w:cs="Arial"/>
          <w:sz w:val="24"/>
          <w:szCs w:val="24"/>
        </w:rPr>
        <w:t xml:space="preserve">Click the </w:t>
      </w:r>
      <w:r w:rsidRPr="00745F26">
        <w:rPr>
          <w:rFonts w:ascii="Arial" w:hAnsi="Arial" w:cs="Arial"/>
          <w:b/>
          <w:sz w:val="24"/>
          <w:szCs w:val="24"/>
        </w:rPr>
        <w:t>move</w:t>
      </w:r>
      <w:r>
        <w:rPr>
          <w:rFonts w:ascii="Arial" w:hAnsi="Arial" w:cs="Arial"/>
          <w:sz w:val="24"/>
          <w:szCs w:val="24"/>
        </w:rPr>
        <w:t xml:space="preserve"> button to move scouts to another unit in the council</w:t>
      </w:r>
      <w:r w:rsidR="00EB52A6">
        <w:rPr>
          <w:rFonts w:ascii="Arial" w:hAnsi="Arial" w:cs="Arial"/>
          <w:sz w:val="24"/>
          <w:szCs w:val="24"/>
        </w:rPr>
        <w:t>.</w:t>
      </w:r>
    </w:p>
    <w:bookmarkEnd w:id="2"/>
    <w:p w:rsidR="00026E66" w:rsidRPr="00026E66" w:rsidRDefault="00EB52A6" w:rsidP="00026E66">
      <w:pPr>
        <w:pStyle w:val="ListParagraph"/>
        <w:numPr>
          <w:ilvl w:val="0"/>
          <w:numId w:val="18"/>
        </w:numPr>
        <w:spacing w:line="240" w:lineRule="auto"/>
        <w:rPr>
          <w:rFonts w:ascii="Arial" w:hAnsi="Arial" w:cs="Arial"/>
          <w:b/>
          <w:sz w:val="28"/>
          <w:szCs w:val="24"/>
        </w:rPr>
      </w:pPr>
      <w:r>
        <w:rPr>
          <w:noProof/>
        </w:rPr>
        <mc:AlternateContent>
          <mc:Choice Requires="wps">
            <w:drawing>
              <wp:anchor distT="0" distB="0" distL="114300" distR="114300" simplePos="0" relativeHeight="251778048" behindDoc="0" locked="0" layoutInCell="1" allowOverlap="1" wp14:anchorId="52CC8767" wp14:editId="0B734F8A">
                <wp:simplePos x="0" y="0"/>
                <wp:positionH relativeFrom="rightMargin">
                  <wp:posOffset>-923925</wp:posOffset>
                </wp:positionH>
                <wp:positionV relativeFrom="paragraph">
                  <wp:posOffset>2673350</wp:posOffset>
                </wp:positionV>
                <wp:extent cx="201930" cy="130810"/>
                <wp:effectExtent l="16510" t="2540" r="43180" b="43180"/>
                <wp:wrapNone/>
                <wp:docPr id="40" name="Right Arrow 9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92478" id="Right Arrow 99" o:spid="_x0000_s1026" type="#_x0000_t13" style="position:absolute;margin-left:-72.75pt;margin-top:210.5pt;width:15.9pt;height:10.3pt;rotation:90;z-index:251778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" adj="14604" fillcolor="#c00000" strokecolor="#c00000" strokeweight="1pt">
                <w10:wrap anchorx="margin"/>
              </v:shape>
            </w:pict>
          </mc:Fallback>
        </mc:AlternateContent>
      </w:r>
      <w:r w:rsidR="007D2276">
        <w:rPr>
          <w:rFonts w:ascii="Arial" w:hAnsi="Arial" w:cs="Arial"/>
          <w:sz w:val="24"/>
          <w:szCs w:val="24"/>
        </w:rPr>
        <w:t xml:space="preserve">Click the </w:t>
      </w:r>
      <w:r w:rsidR="007D2276" w:rsidRPr="00745F26">
        <w:rPr>
          <w:rFonts w:ascii="Arial" w:hAnsi="Arial" w:cs="Arial"/>
          <w:b/>
          <w:sz w:val="24"/>
          <w:szCs w:val="24"/>
        </w:rPr>
        <w:t>merge</w:t>
      </w:r>
      <w:r w:rsidR="007D2276">
        <w:rPr>
          <w:rFonts w:ascii="Arial" w:hAnsi="Arial" w:cs="Arial"/>
          <w:sz w:val="24"/>
          <w:szCs w:val="24"/>
        </w:rPr>
        <w:t xml:space="preserve"> button to </w:t>
      </w:r>
      <w:r w:rsidR="007D2276">
        <w:rPr>
          <w:noProof/>
        </w:rPr>
        <mc:AlternateContent>
          <mc:Choice Requires="wps">
            <w:drawing>
              <wp:anchor distT="0" distB="0" distL="114300" distR="114300" simplePos="0" relativeHeight="251773952" behindDoc="0" locked="0" layoutInCell="1" allowOverlap="1" wp14:anchorId="61298512" wp14:editId="10E2FD60">
                <wp:simplePos x="0" y="0"/>
                <wp:positionH relativeFrom="margin">
                  <wp:posOffset>57150</wp:posOffset>
                </wp:positionH>
                <wp:positionV relativeFrom="paragraph">
                  <wp:posOffset>2559685</wp:posOffset>
                </wp:positionV>
                <wp:extent cx="201930" cy="130810"/>
                <wp:effectExtent l="0" t="19050" r="45720" b="40640"/>
                <wp:wrapNone/>
                <wp:docPr id="73" name="Right Arrow 73"/>
                <wp:cNvGraphicFramePr/>
                <a:graphic xmlns:a="http://schemas.openxmlformats.org/drawingml/2006/main">
                  <a:graphicData uri="http://schemas.microsoft.com/office/word/2010/wordprocessingShape">
                    <wps:wsp>
                      <wps:cNvSpPr/>
                      <wps:spPr>
                        <a:xfrm>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E86D8" id="Right Arrow 73" o:spid="_x0000_s1026" type="#_x0000_t13" style="position:absolute;margin-left:4.5pt;margin-top:201.55pt;width:15.9pt;height:10.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" adj="14604" fillcolor="#c00000" strokecolor="#c00000" strokeweight="1pt">
                <w10:wrap anchorx="margin"/>
              </v:shape>
            </w:pict>
          </mc:Fallback>
        </mc:AlternateContent>
      </w:r>
      <w:r w:rsidR="007D2276">
        <w:rPr>
          <w:noProof/>
        </w:rPr>
        <mc:AlternateContent>
          <mc:Choice Requires="wps">
            <w:drawing>
              <wp:anchor distT="0" distB="0" distL="114300" distR="114300" simplePos="0" relativeHeight="251772928" behindDoc="0" locked="0" layoutInCell="1" allowOverlap="1" wp14:anchorId="7575BD01" wp14:editId="40E0B86A">
                <wp:simplePos x="0" y="0"/>
                <wp:positionH relativeFrom="rightMargin">
                  <wp:posOffset>-4143375</wp:posOffset>
                </wp:positionH>
                <wp:positionV relativeFrom="paragraph">
                  <wp:posOffset>1941830</wp:posOffset>
                </wp:positionV>
                <wp:extent cx="201930" cy="130810"/>
                <wp:effectExtent l="16510" t="21590" r="43180" b="24130"/>
                <wp:wrapNone/>
                <wp:docPr id="99" name="Right Arrow 99"/>
                <wp:cNvGraphicFramePr/>
                <a:graphic xmlns:a="http://schemas.openxmlformats.org/drawingml/2006/main">
                  <a:graphicData uri="http://schemas.microsoft.com/office/word/2010/wordprocessingShape">
                    <wps:wsp>
                      <wps:cNvSpPr/>
                      <wps:spPr>
                        <a:xfrm rot="162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F05ED" id="Right Arrow 99" o:spid="_x0000_s1026" type="#_x0000_t13" style="position:absolute;margin-left:-326.25pt;margin-top:152.9pt;width:15.9pt;height:10.3pt;rotation:-90;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" adj="14604" fillcolor="#c00000" strokecolor="#c00000" strokeweight="1pt">
                <w10:wrap anchorx="margin"/>
              </v:shape>
            </w:pict>
          </mc:Fallback>
        </mc:AlternateContent>
      </w:r>
      <w:r w:rsidR="007D2276">
        <w:rPr>
          <w:noProof/>
        </w:rPr>
        <mc:AlternateContent>
          <mc:Choice Requires="wps">
            <w:drawing>
              <wp:anchor distT="0" distB="0" distL="114300" distR="114300" simplePos="0" relativeHeight="251776000" behindDoc="0" locked="0" layoutInCell="1" allowOverlap="1" wp14:anchorId="4836A614" wp14:editId="738E33C4">
                <wp:simplePos x="0" y="0"/>
                <wp:positionH relativeFrom="margin">
                  <wp:posOffset>5715000</wp:posOffset>
                </wp:positionH>
                <wp:positionV relativeFrom="paragraph">
                  <wp:posOffset>2899410</wp:posOffset>
                </wp:positionV>
                <wp:extent cx="201930" cy="130810"/>
                <wp:effectExtent l="19050" t="19050" r="26670" b="40640"/>
                <wp:wrapNone/>
                <wp:docPr id="39" name="Right Arrow 99"/>
                <wp:cNvGraphicFramePr/>
                <a:graphic xmlns:a="http://schemas.openxmlformats.org/drawingml/2006/main">
                  <a:graphicData uri="http://schemas.microsoft.com/office/word/2010/wordprocessingShape">
                    <wps:wsp>
                      <wps:cNvSpPr/>
                      <wps:spPr>
                        <a:xfrm rot="10800000">
                          <a:off x="0" y="0"/>
                          <a:ext cx="201930" cy="1308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33BDF" id="Right Arrow 99" o:spid="_x0000_s1026" type="#_x0000_t13" style="position:absolute;margin-left:450pt;margin-top:228.3pt;width:15.9pt;height:10.3pt;rotation:180;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" adj="14604" fillcolor="#c00000" strokecolor="#c00000" strokeweight="1pt">
                <w10:wrap anchorx="margin"/>
              </v:shape>
            </w:pict>
          </mc:Fallback>
        </mc:AlternateContent>
      </w:r>
      <w:r w:rsidR="007D2276">
        <w:rPr>
          <w:noProof/>
        </w:rPr>
        <w:drawing>
          <wp:anchor distT="0" distB="0" distL="114300" distR="114300" simplePos="0" relativeHeight="251771904" behindDoc="1" locked="0" layoutInCell="1" allowOverlap="1">
            <wp:simplePos x="0" y="0"/>
            <wp:positionH relativeFrom="margin">
              <wp:posOffset>152400</wp:posOffset>
            </wp:positionH>
            <wp:positionV relativeFrom="paragraph">
              <wp:posOffset>539750</wp:posOffset>
            </wp:positionV>
            <wp:extent cx="5943600" cy="3141980"/>
            <wp:effectExtent l="152400" t="152400" r="361950" b="363220"/>
            <wp:wrapTight wrapText="bothSides">
              <wp:wrapPolygon edited="0">
                <wp:start x="277" y="-1048"/>
                <wp:lineTo x="-554" y="-786"/>
                <wp:lineTo x="-485" y="22395"/>
                <wp:lineTo x="415" y="23704"/>
                <wp:lineTo x="485" y="23966"/>
                <wp:lineTo x="21808" y="23966"/>
                <wp:lineTo x="21877" y="23704"/>
                <wp:lineTo x="22777" y="22395"/>
                <wp:lineTo x="22846" y="1310"/>
                <wp:lineTo x="22015" y="-655"/>
                <wp:lineTo x="21946" y="-1048"/>
                <wp:lineTo x="277" y="-104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JPG"/>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14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bring duplicate</w:t>
      </w:r>
      <w:r w:rsidR="003D32B3">
        <w:rPr>
          <w:rFonts w:ascii="Arial" w:hAnsi="Arial" w:cs="Arial"/>
          <w:sz w:val="24"/>
          <w:szCs w:val="24"/>
        </w:rPr>
        <w:t xml:space="preserve"> scout</w:t>
      </w:r>
      <w:r>
        <w:rPr>
          <w:rFonts w:ascii="Arial" w:hAnsi="Arial" w:cs="Arial"/>
          <w:sz w:val="24"/>
          <w:szCs w:val="24"/>
        </w:rPr>
        <w:t xml:space="preserve"> accounts together.</w:t>
      </w:r>
    </w:p>
    <w:p w:rsidR="002F0F7C" w:rsidRDefault="002F0F7C" w:rsidP="002F0F7C">
      <w:pPr>
        <w:pStyle w:val="Manual"/>
        <w:jc w:val="center"/>
        <w:rPr>
          <w:rFonts w:ascii="Arial" w:hAnsi="Arial" w:cs="Arial"/>
          <w:color w:val="C00000"/>
        </w:rPr>
      </w:pPr>
      <w:r w:rsidRPr="00745F26">
        <w:rPr>
          <w:rFonts w:ascii="Arial" w:hAnsi="Arial" w:cs="Arial"/>
          <w:color w:val="C00000"/>
        </w:rPr>
        <w:lastRenderedPageBreak/>
        <w:t>Unit</w:t>
      </w:r>
      <w:r w:rsidR="005D0EB7" w:rsidRPr="00745F26">
        <w:rPr>
          <w:rFonts w:ascii="Arial" w:hAnsi="Arial" w:cs="Arial"/>
          <w:color w:val="C00000"/>
        </w:rPr>
        <w:t xml:space="preserve"> Popcorn</w:t>
      </w:r>
      <w:r w:rsidRPr="00745F26">
        <w:rPr>
          <w:rFonts w:ascii="Arial" w:hAnsi="Arial" w:cs="Arial"/>
          <w:color w:val="C00000"/>
        </w:rPr>
        <w:t xml:space="preserve"> Ordering</w:t>
      </w:r>
    </w:p>
    <w:p w:rsidR="002F0F7C" w:rsidRDefault="002F0F7C" w:rsidP="002F0F7C">
      <w:pPr>
        <w:pStyle w:val="Manual"/>
        <w:jc w:val="left"/>
        <w:rPr>
          <w:rFonts w:ascii="Arial" w:hAnsi="Arial" w:cs="Arial"/>
          <w:b w:val="0"/>
          <w:sz w:val="24"/>
          <w:szCs w:val="24"/>
          <w:u w:val="none"/>
        </w:rPr>
      </w:pPr>
      <w:r>
        <w:rPr>
          <w:rFonts w:ascii="Arial" w:hAnsi="Arial" w:cs="Arial"/>
          <w:b w:val="0"/>
          <w:sz w:val="24"/>
          <w:szCs w:val="24"/>
          <w:u w:val="none"/>
        </w:rPr>
        <w:t>When Councils are creating forecasted orders, there are two main</w:t>
      </w:r>
      <w:r w:rsidR="00885EDC">
        <w:rPr>
          <w:rFonts w:ascii="Arial" w:hAnsi="Arial" w:cs="Arial"/>
          <w:b w:val="0"/>
          <w:sz w:val="24"/>
          <w:szCs w:val="24"/>
          <w:u w:val="none"/>
        </w:rPr>
        <w:t xml:space="preserve"> settings that determine how a unit can order: </w:t>
      </w:r>
      <w:r w:rsidR="00885EDC" w:rsidRPr="002449D8">
        <w:rPr>
          <w:rFonts w:ascii="Arial" w:hAnsi="Arial" w:cs="Arial"/>
          <w:sz w:val="24"/>
          <w:szCs w:val="24"/>
          <w:u w:val="none"/>
        </w:rPr>
        <w:t>Scout Orders</w:t>
      </w:r>
      <w:r w:rsidR="00885EDC">
        <w:rPr>
          <w:rFonts w:ascii="Arial" w:hAnsi="Arial" w:cs="Arial"/>
          <w:b w:val="0"/>
          <w:sz w:val="24"/>
          <w:szCs w:val="24"/>
          <w:u w:val="none"/>
        </w:rPr>
        <w:t xml:space="preserve"> and </w:t>
      </w:r>
      <w:r w:rsidR="00885EDC" w:rsidRPr="002449D8">
        <w:rPr>
          <w:rFonts w:ascii="Arial" w:hAnsi="Arial" w:cs="Arial"/>
          <w:sz w:val="24"/>
          <w:szCs w:val="24"/>
          <w:u w:val="none"/>
        </w:rPr>
        <w:t>Case vs. Container Order</w:t>
      </w:r>
      <w:r w:rsidR="002449D8" w:rsidRPr="002449D8">
        <w:rPr>
          <w:rFonts w:ascii="Arial" w:hAnsi="Arial" w:cs="Arial"/>
          <w:sz w:val="24"/>
          <w:szCs w:val="24"/>
          <w:u w:val="none"/>
        </w:rPr>
        <w:t>ing</w:t>
      </w:r>
      <w:r w:rsidR="002449D8">
        <w:rPr>
          <w:rFonts w:ascii="Arial" w:hAnsi="Arial" w:cs="Arial"/>
          <w:b w:val="0"/>
          <w:sz w:val="24"/>
          <w:szCs w:val="24"/>
          <w:u w:val="none"/>
        </w:rPr>
        <w:t>. At the beginning of the season, many units pre-order popc</w:t>
      </w:r>
      <w:r w:rsidR="00E01FCF">
        <w:rPr>
          <w:rFonts w:ascii="Arial" w:hAnsi="Arial" w:cs="Arial"/>
          <w:b w:val="0"/>
          <w:sz w:val="24"/>
          <w:szCs w:val="24"/>
          <w:u w:val="none"/>
        </w:rPr>
        <w:t>orn for store front s</w:t>
      </w:r>
      <w:r w:rsidR="00184322">
        <w:rPr>
          <w:rFonts w:ascii="Arial" w:hAnsi="Arial" w:cs="Arial"/>
          <w:b w:val="0"/>
          <w:sz w:val="24"/>
          <w:szCs w:val="24"/>
          <w:u w:val="none"/>
        </w:rPr>
        <w:t>ales (Show-</w:t>
      </w:r>
      <w:r w:rsidR="002449D8">
        <w:rPr>
          <w:rFonts w:ascii="Arial" w:hAnsi="Arial" w:cs="Arial"/>
          <w:b w:val="0"/>
          <w:sz w:val="24"/>
          <w:szCs w:val="24"/>
          <w:u w:val="none"/>
        </w:rPr>
        <w:t>N</w:t>
      </w:r>
      <w:r w:rsidR="00184322">
        <w:rPr>
          <w:rFonts w:ascii="Arial" w:hAnsi="Arial" w:cs="Arial"/>
          <w:b w:val="0"/>
          <w:sz w:val="24"/>
          <w:szCs w:val="24"/>
          <w:u w:val="none"/>
        </w:rPr>
        <w:t>-</w:t>
      </w:r>
      <w:r w:rsidR="002449D8">
        <w:rPr>
          <w:rFonts w:ascii="Arial" w:hAnsi="Arial" w:cs="Arial"/>
          <w:b w:val="0"/>
          <w:sz w:val="24"/>
          <w:szCs w:val="24"/>
          <w:u w:val="none"/>
        </w:rPr>
        <w:t>Sell), therefore, Scout Orders are not required for placing the Unit Order. The last order of the season, typically referred to as the Take</w:t>
      </w:r>
      <w:r w:rsidR="00E01FCF">
        <w:rPr>
          <w:rFonts w:ascii="Arial" w:hAnsi="Arial" w:cs="Arial"/>
          <w:b w:val="0"/>
          <w:sz w:val="24"/>
          <w:szCs w:val="24"/>
          <w:u w:val="none"/>
        </w:rPr>
        <w:t xml:space="preserve"> Order, it is common that leaders</w:t>
      </w:r>
      <w:r w:rsidR="002449D8">
        <w:rPr>
          <w:rFonts w:ascii="Arial" w:hAnsi="Arial" w:cs="Arial"/>
          <w:b w:val="0"/>
          <w:sz w:val="24"/>
          <w:szCs w:val="24"/>
          <w:u w:val="none"/>
        </w:rPr>
        <w:t xml:space="preserve"> will be required to enter Scout Orders (entering the quantity sold by each Scout on their Take Order Forms) before placing the unit order. </w:t>
      </w:r>
    </w:p>
    <w:p w:rsidR="002449D8" w:rsidRDefault="002449D8" w:rsidP="002F0F7C">
      <w:pPr>
        <w:pStyle w:val="Manual"/>
        <w:jc w:val="left"/>
        <w:rPr>
          <w:rFonts w:ascii="Arial" w:hAnsi="Arial" w:cs="Arial"/>
          <w:b w:val="0"/>
          <w:sz w:val="24"/>
          <w:szCs w:val="24"/>
          <w:u w:val="none"/>
        </w:rPr>
      </w:pPr>
    </w:p>
    <w:p w:rsidR="005D0EB7" w:rsidRDefault="005D0EB7" w:rsidP="002F0F7C">
      <w:pPr>
        <w:pStyle w:val="Manual"/>
        <w:jc w:val="left"/>
        <w:rPr>
          <w:rFonts w:ascii="Arial" w:hAnsi="Arial" w:cs="Arial"/>
          <w:b w:val="0"/>
          <w:sz w:val="24"/>
          <w:szCs w:val="24"/>
          <w:u w:val="none"/>
        </w:rPr>
      </w:pPr>
      <w:r>
        <w:rPr>
          <w:rFonts w:ascii="Arial" w:hAnsi="Arial" w:cs="Arial"/>
          <w:b w:val="0"/>
          <w:sz w:val="24"/>
          <w:szCs w:val="24"/>
          <w:u w:val="none"/>
        </w:rPr>
        <w:t xml:space="preserve">A </w:t>
      </w:r>
      <w:r w:rsidRPr="00E01FCF">
        <w:rPr>
          <w:rFonts w:ascii="Arial" w:hAnsi="Arial" w:cs="Arial"/>
          <w:sz w:val="24"/>
          <w:szCs w:val="24"/>
          <w:u w:val="none"/>
        </w:rPr>
        <w:t>case</w:t>
      </w:r>
      <w:r>
        <w:rPr>
          <w:rFonts w:ascii="Arial" w:hAnsi="Arial" w:cs="Arial"/>
          <w:b w:val="0"/>
          <w:sz w:val="24"/>
          <w:szCs w:val="24"/>
          <w:u w:val="none"/>
        </w:rPr>
        <w:t xml:space="preserve"> of Trail’s End product contains multiple selling units, whereas a </w:t>
      </w:r>
      <w:r w:rsidRPr="00E01FCF">
        <w:rPr>
          <w:rFonts w:ascii="Arial" w:hAnsi="Arial" w:cs="Arial"/>
          <w:sz w:val="24"/>
          <w:szCs w:val="24"/>
          <w:u w:val="none"/>
        </w:rPr>
        <w:t>container</w:t>
      </w:r>
      <w:r>
        <w:rPr>
          <w:rFonts w:ascii="Arial" w:hAnsi="Arial" w:cs="Arial"/>
          <w:b w:val="0"/>
          <w:sz w:val="24"/>
          <w:szCs w:val="24"/>
          <w:u w:val="none"/>
        </w:rPr>
        <w:t xml:space="preserve"> is equivalent to one selling unit of product (bag, carton, collection box, tin, etc.). Some orders may require your unit to order only by the case (CS), and some may allow you to order down to the container (CT).</w:t>
      </w:r>
    </w:p>
    <w:p w:rsidR="00E623D5" w:rsidRDefault="00E623D5" w:rsidP="005D0EB7">
      <w:pPr>
        <w:spacing w:line="240" w:lineRule="auto"/>
        <w:rPr>
          <w:rFonts w:ascii="Arial" w:hAnsi="Arial" w:cs="Arial"/>
          <w:b/>
          <w:sz w:val="28"/>
          <w:szCs w:val="24"/>
        </w:rPr>
      </w:pPr>
      <w:r w:rsidRPr="00E01FCF">
        <w:rPr>
          <w:rFonts w:ascii="Arial" w:hAnsi="Arial" w:cs="Arial"/>
          <w:b/>
          <w:sz w:val="28"/>
          <w:szCs w:val="24"/>
        </w:rPr>
        <w:t>Placing a Unit Order – Show</w:t>
      </w:r>
      <w:r w:rsidR="00EC58A0" w:rsidRPr="00E01FCF">
        <w:rPr>
          <w:rFonts w:ascii="Arial" w:hAnsi="Arial" w:cs="Arial"/>
          <w:b/>
          <w:sz w:val="28"/>
          <w:szCs w:val="24"/>
        </w:rPr>
        <w:t>-N-</w:t>
      </w:r>
      <w:r w:rsidRPr="00E01FCF">
        <w:rPr>
          <w:rFonts w:ascii="Arial" w:hAnsi="Arial" w:cs="Arial"/>
          <w:b/>
          <w:sz w:val="28"/>
          <w:szCs w:val="24"/>
        </w:rPr>
        <w:t>Sell</w:t>
      </w:r>
    </w:p>
    <w:p w:rsidR="005D0EB7" w:rsidRDefault="00C61E16" w:rsidP="004229D9">
      <w:pPr>
        <w:pStyle w:val="ListParagraph"/>
        <w:numPr>
          <w:ilvl w:val="0"/>
          <w:numId w:val="19"/>
        </w:numPr>
        <w:spacing w:line="240" w:lineRule="auto"/>
        <w:rPr>
          <w:rFonts w:ascii="Arial" w:hAnsi="Arial" w:cs="Arial"/>
          <w:sz w:val="24"/>
          <w:szCs w:val="24"/>
        </w:rPr>
      </w:pPr>
      <w:bookmarkStart w:id="3" w:name="_Hlk486231384"/>
      <w:r>
        <w:rPr>
          <w:rFonts w:ascii="Arial" w:hAnsi="Arial" w:cs="Arial"/>
          <w:sz w:val="24"/>
          <w:szCs w:val="24"/>
        </w:rPr>
        <w:t xml:space="preserve">From the unit homepage, click the </w:t>
      </w:r>
      <w:r w:rsidR="009D780A">
        <w:rPr>
          <w:rFonts w:ascii="Arial" w:hAnsi="Arial" w:cs="Arial"/>
          <w:b/>
          <w:sz w:val="24"/>
          <w:szCs w:val="24"/>
        </w:rPr>
        <w:t>Order Popcorn</w:t>
      </w:r>
      <w:r>
        <w:rPr>
          <w:rFonts w:ascii="Arial" w:hAnsi="Arial" w:cs="Arial"/>
          <w:sz w:val="24"/>
          <w:szCs w:val="24"/>
        </w:rPr>
        <w:t xml:space="preserve"> </w:t>
      </w:r>
      <w:r w:rsidR="009D780A">
        <w:rPr>
          <w:rFonts w:ascii="Arial" w:hAnsi="Arial" w:cs="Arial"/>
          <w:sz w:val="24"/>
          <w:szCs w:val="24"/>
        </w:rPr>
        <w:t>button</w:t>
      </w:r>
      <w:r w:rsidR="00253258">
        <w:rPr>
          <w:rFonts w:ascii="Arial" w:hAnsi="Arial" w:cs="Arial"/>
          <w:sz w:val="24"/>
          <w:szCs w:val="24"/>
        </w:rPr>
        <w:t>. This will take you to the New Unit Order screen</w:t>
      </w:r>
    </w:p>
    <w:bookmarkEnd w:id="3"/>
    <w:p w:rsidR="002F0F7C" w:rsidRDefault="00253258" w:rsidP="00A7204E">
      <w:pPr>
        <w:pStyle w:val="Manual"/>
        <w:jc w:val="center"/>
        <w:rPr>
          <w:rFonts w:ascii="Arial" w:hAnsi="Arial" w:cs="Arial"/>
          <w:b w:val="0"/>
          <w:color w:val="C00000"/>
          <w:u w:val="none"/>
        </w:rPr>
      </w:pPr>
      <w:r>
        <w:rPr>
          <w:noProof/>
        </w:rPr>
        <mc:AlternateContent>
          <mc:Choice Requires="wps">
            <w:drawing>
              <wp:anchor distT="0" distB="0" distL="114300" distR="114300" simplePos="0" relativeHeight="251722752" behindDoc="0" locked="0" layoutInCell="1" allowOverlap="1" wp14:anchorId="1D4B19D8" wp14:editId="652B47C3">
                <wp:simplePos x="0" y="0"/>
                <wp:positionH relativeFrom="rightMargin">
                  <wp:posOffset>-3619500</wp:posOffset>
                </wp:positionH>
                <wp:positionV relativeFrom="paragraph">
                  <wp:posOffset>1049020</wp:posOffset>
                </wp:positionV>
                <wp:extent cx="201930" cy="130810"/>
                <wp:effectExtent l="19050" t="19050" r="26670" b="40640"/>
                <wp:wrapNone/>
                <wp:docPr id="171" name="Right Arrow 171"/>
                <wp:cNvGraphicFramePr/>
                <a:graphic xmlns:a="http://schemas.openxmlformats.org/drawingml/2006/main">
                  <a:graphicData uri="http://schemas.microsoft.com/office/word/2010/wordprocessingShape">
                    <wps:wsp>
                      <wps:cNvSpPr/>
                      <wps:spPr>
                        <a:xfrm rot="108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AF96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1" o:spid="_x0000_s1026" type="#_x0000_t13" style="position:absolute;margin-left:-285pt;margin-top:82.6pt;width:15.9pt;height:10.3pt;rotation:180;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" adj="14604" fillcolor="#c00000" strokecolor="#c00000" strokeweight="1pt">
                <w10:wrap anchorx="margin"/>
              </v:shape>
            </w:pict>
          </mc:Fallback>
        </mc:AlternateContent>
      </w:r>
      <w:r>
        <w:rPr>
          <w:rFonts w:ascii="Arial" w:hAnsi="Arial" w:cs="Arial"/>
          <w:b w:val="0"/>
          <w:noProof/>
          <w:color w:val="C00000"/>
          <w:u w:val="none"/>
        </w:rPr>
        <w:drawing>
          <wp:inline distT="0" distB="0" distL="0" distR="0">
            <wp:extent cx="5943600" cy="1457325"/>
            <wp:effectExtent l="152400" t="152400" r="361950"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JPG"/>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457325"/>
                    </a:xfrm>
                    <a:prstGeom prst="rect">
                      <a:avLst/>
                    </a:prstGeom>
                    <a:ln>
                      <a:noFill/>
                    </a:ln>
                    <a:effectLst>
                      <a:outerShdw blurRad="292100" dist="139700" dir="2700000" algn="tl" rotWithShape="0">
                        <a:srgbClr val="333333">
                          <a:alpha val="65000"/>
                        </a:srgbClr>
                      </a:outerShdw>
                    </a:effectLst>
                  </pic:spPr>
                </pic:pic>
              </a:graphicData>
            </a:graphic>
          </wp:inline>
        </w:drawing>
      </w:r>
    </w:p>
    <w:p w:rsidR="00C61E16" w:rsidRDefault="00C61E16" w:rsidP="004229D9">
      <w:pPr>
        <w:pStyle w:val="Manual"/>
        <w:numPr>
          <w:ilvl w:val="0"/>
          <w:numId w:val="19"/>
        </w:numPr>
        <w:jc w:val="left"/>
        <w:rPr>
          <w:rFonts w:ascii="Arial" w:hAnsi="Arial" w:cs="Arial"/>
          <w:b w:val="0"/>
          <w:color w:val="C00000"/>
          <w:u w:val="none"/>
        </w:rPr>
      </w:pPr>
      <w:r>
        <w:rPr>
          <w:rFonts w:ascii="Arial" w:hAnsi="Arial" w:cs="Arial"/>
          <w:b w:val="0"/>
          <w:sz w:val="24"/>
          <w:szCs w:val="24"/>
          <w:u w:val="none"/>
        </w:rPr>
        <w:t xml:space="preserve">From the dropdown menus, </w:t>
      </w:r>
      <w:r w:rsidR="00BF2496">
        <w:rPr>
          <w:rFonts w:ascii="Arial" w:hAnsi="Arial" w:cs="Arial"/>
          <w:b w:val="0"/>
          <w:sz w:val="24"/>
          <w:szCs w:val="24"/>
          <w:u w:val="none"/>
        </w:rPr>
        <w:t xml:space="preserve">double check to make sure that the </w:t>
      </w:r>
      <w:r w:rsidR="00745F26">
        <w:rPr>
          <w:rFonts w:ascii="Arial" w:hAnsi="Arial" w:cs="Arial"/>
          <w:b w:val="0"/>
          <w:sz w:val="24"/>
          <w:szCs w:val="24"/>
          <w:u w:val="none"/>
        </w:rPr>
        <w:t xml:space="preserve">correct campaign is set (This automatically defaults to the current year) </w:t>
      </w:r>
      <w:r>
        <w:rPr>
          <w:rFonts w:ascii="Arial" w:hAnsi="Arial" w:cs="Arial"/>
          <w:b w:val="0"/>
          <w:sz w:val="24"/>
          <w:szCs w:val="24"/>
          <w:u w:val="none"/>
        </w:rPr>
        <w:t>and</w:t>
      </w:r>
      <w:r w:rsidR="00BF2496">
        <w:rPr>
          <w:rFonts w:ascii="Arial" w:hAnsi="Arial" w:cs="Arial"/>
          <w:b w:val="0"/>
          <w:sz w:val="24"/>
          <w:szCs w:val="24"/>
          <w:u w:val="none"/>
        </w:rPr>
        <w:t xml:space="preserve"> select</w:t>
      </w:r>
      <w:r>
        <w:rPr>
          <w:rFonts w:ascii="Arial" w:hAnsi="Arial" w:cs="Arial"/>
          <w:b w:val="0"/>
          <w:sz w:val="24"/>
          <w:szCs w:val="24"/>
          <w:u w:val="none"/>
        </w:rPr>
        <w:t xml:space="preserve"> the</w:t>
      </w:r>
      <w:r w:rsidR="00AF11AF">
        <w:rPr>
          <w:rFonts w:ascii="Arial" w:hAnsi="Arial" w:cs="Arial"/>
          <w:b w:val="0"/>
          <w:sz w:val="24"/>
          <w:szCs w:val="24"/>
          <w:u w:val="none"/>
        </w:rPr>
        <w:t xml:space="preserve"> </w:t>
      </w:r>
      <w:r w:rsidR="00E01FCF" w:rsidRPr="00E01FCF">
        <w:rPr>
          <w:rFonts w:ascii="Arial" w:hAnsi="Arial" w:cs="Arial"/>
          <w:b w:val="0"/>
          <w:sz w:val="24"/>
          <w:szCs w:val="24"/>
          <w:u w:val="none"/>
        </w:rPr>
        <w:t>appropriate</w:t>
      </w:r>
      <w:r w:rsidR="00AF11AF" w:rsidRPr="00E01FCF">
        <w:rPr>
          <w:rFonts w:ascii="Arial" w:hAnsi="Arial" w:cs="Arial"/>
          <w:b w:val="0"/>
          <w:sz w:val="24"/>
          <w:szCs w:val="24"/>
          <w:u w:val="none"/>
        </w:rPr>
        <w:t xml:space="preserve"> </w:t>
      </w:r>
      <w:r w:rsidR="00E01FCF">
        <w:rPr>
          <w:rFonts w:ascii="Arial" w:hAnsi="Arial" w:cs="Arial"/>
          <w:b w:val="0"/>
          <w:sz w:val="24"/>
          <w:szCs w:val="24"/>
          <w:u w:val="none"/>
        </w:rPr>
        <w:t>o</w:t>
      </w:r>
      <w:r w:rsidR="00AF11AF">
        <w:rPr>
          <w:rFonts w:ascii="Arial" w:hAnsi="Arial" w:cs="Arial"/>
          <w:b w:val="0"/>
          <w:sz w:val="24"/>
          <w:szCs w:val="24"/>
          <w:u w:val="none"/>
        </w:rPr>
        <w:t>rder</w:t>
      </w:r>
      <w:r w:rsidR="00745F26">
        <w:rPr>
          <w:rFonts w:ascii="Arial" w:hAnsi="Arial" w:cs="Arial"/>
          <w:b w:val="0"/>
          <w:sz w:val="24"/>
          <w:szCs w:val="24"/>
          <w:u w:val="none"/>
        </w:rPr>
        <w:t xml:space="preserve"> from the </w:t>
      </w:r>
      <w:r w:rsidR="00745F26" w:rsidRPr="00745F26">
        <w:rPr>
          <w:rFonts w:ascii="Arial" w:hAnsi="Arial" w:cs="Arial"/>
          <w:sz w:val="24"/>
          <w:szCs w:val="24"/>
          <w:u w:val="none"/>
        </w:rPr>
        <w:t>“Choose Delivery”</w:t>
      </w:r>
      <w:r w:rsidR="00745F26">
        <w:rPr>
          <w:rFonts w:ascii="Arial" w:hAnsi="Arial" w:cs="Arial"/>
          <w:b w:val="0"/>
          <w:sz w:val="24"/>
          <w:szCs w:val="24"/>
          <w:u w:val="none"/>
        </w:rPr>
        <w:t xml:space="preserve"> dropdown box</w:t>
      </w:r>
      <w:r w:rsidR="00AF11AF">
        <w:rPr>
          <w:rFonts w:ascii="Arial" w:hAnsi="Arial" w:cs="Arial"/>
          <w:b w:val="0"/>
          <w:sz w:val="24"/>
          <w:szCs w:val="24"/>
          <w:u w:val="none"/>
        </w:rPr>
        <w:t xml:space="preserve"> to populate the product ordering rows</w:t>
      </w:r>
      <w:r w:rsidR="00EC58A0">
        <w:rPr>
          <w:rFonts w:ascii="Arial" w:hAnsi="Arial" w:cs="Arial"/>
          <w:b w:val="0"/>
          <w:sz w:val="24"/>
          <w:szCs w:val="24"/>
          <w:u w:val="none"/>
        </w:rPr>
        <w:t>.</w:t>
      </w:r>
    </w:p>
    <w:p w:rsidR="00C61E16" w:rsidRDefault="00745F26" w:rsidP="00A7204E">
      <w:pPr>
        <w:pStyle w:val="Manual"/>
        <w:jc w:val="center"/>
        <w:rPr>
          <w:rFonts w:ascii="Arial" w:hAnsi="Arial" w:cs="Arial"/>
          <w:b w:val="0"/>
          <w:color w:val="C00000"/>
          <w:u w:val="none"/>
        </w:rPr>
      </w:pPr>
      <w:r>
        <w:rPr>
          <w:rFonts w:ascii="Arial" w:hAnsi="Arial" w:cs="Arial"/>
          <w:b w:val="0"/>
          <w:noProof/>
          <w:color w:val="C00000"/>
          <w:u w:val="none"/>
        </w:rPr>
        <w:lastRenderedPageBreak/>
        <mc:AlternateContent>
          <mc:Choice Requires="wps">
            <w:drawing>
              <wp:anchor distT="0" distB="0" distL="114300" distR="114300" simplePos="0" relativeHeight="251664383" behindDoc="0" locked="0" layoutInCell="1" allowOverlap="1">
                <wp:simplePos x="0" y="0"/>
                <wp:positionH relativeFrom="column">
                  <wp:posOffset>619125</wp:posOffset>
                </wp:positionH>
                <wp:positionV relativeFrom="paragraph">
                  <wp:posOffset>886460</wp:posOffset>
                </wp:positionV>
                <wp:extent cx="2800350" cy="295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8003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59FC2" id="Rectangle 10" o:spid="_x0000_s1026" style="position:absolute;margin-left:48.75pt;margin-top:69.8pt;width:220.5pt;height:23.25pt;z-index:251664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" filled="f" strokecolor="red" strokeweight="1pt"/>
            </w:pict>
          </mc:Fallback>
        </mc:AlternateContent>
      </w:r>
      <w:r w:rsidR="00BF2496">
        <w:rPr>
          <w:rFonts w:ascii="Arial" w:hAnsi="Arial" w:cs="Arial"/>
          <w:b w:val="0"/>
          <w:noProof/>
          <w:color w:val="C00000"/>
          <w:u w:val="none"/>
        </w:rPr>
        <w:drawing>
          <wp:inline distT="0" distB="0" distL="0" distR="0">
            <wp:extent cx="5943600" cy="1542415"/>
            <wp:effectExtent l="152400" t="152400" r="361950" b="362585"/>
            <wp:docPr id="7" name="Picture 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542415"/>
                    </a:xfrm>
                    <a:prstGeom prst="rect">
                      <a:avLst/>
                    </a:prstGeom>
                    <a:ln>
                      <a:noFill/>
                    </a:ln>
                    <a:effectLst>
                      <a:outerShdw blurRad="292100" dist="139700" dir="2700000" algn="tl" rotWithShape="0">
                        <a:srgbClr val="333333">
                          <a:alpha val="65000"/>
                        </a:srgbClr>
                      </a:outerShdw>
                    </a:effectLst>
                  </pic:spPr>
                </pic:pic>
              </a:graphicData>
            </a:graphic>
          </wp:inline>
        </w:drawing>
      </w:r>
    </w:p>
    <w:p w:rsidR="00AF11AF" w:rsidRPr="00AF11AF" w:rsidRDefault="004B571F" w:rsidP="004229D9">
      <w:pPr>
        <w:pStyle w:val="Manual"/>
        <w:numPr>
          <w:ilvl w:val="0"/>
          <w:numId w:val="19"/>
        </w:numPr>
        <w:jc w:val="left"/>
        <w:rPr>
          <w:rFonts w:ascii="Arial" w:hAnsi="Arial" w:cs="Arial"/>
          <w:b w:val="0"/>
          <w:sz w:val="24"/>
          <w:szCs w:val="24"/>
          <w:u w:val="none"/>
        </w:rPr>
      </w:pPr>
      <w:r>
        <w:rPr>
          <w:rFonts w:ascii="Arial" w:hAnsi="Arial" w:cs="Arial"/>
          <w:b w:val="0"/>
          <w:noProof/>
          <w:sz w:val="24"/>
          <w:szCs w:val="24"/>
          <w:u w:val="none"/>
        </w:rPr>
        <w:drawing>
          <wp:anchor distT="0" distB="0" distL="114300" distR="114300" simplePos="0" relativeHeight="251804672" behindDoc="1" locked="0" layoutInCell="1" allowOverlap="1">
            <wp:simplePos x="0" y="0"/>
            <wp:positionH relativeFrom="column">
              <wp:posOffset>628015</wp:posOffset>
            </wp:positionH>
            <wp:positionV relativeFrom="paragraph">
              <wp:posOffset>3105785</wp:posOffset>
            </wp:positionV>
            <wp:extent cx="999490" cy="205740"/>
            <wp:effectExtent l="0" t="0" r="0" b="3810"/>
            <wp:wrapTight wrapText="bothSides">
              <wp:wrapPolygon edited="0">
                <wp:start x="0" y="0"/>
                <wp:lineTo x="0" y="20000"/>
                <wp:lineTo x="20996" y="20000"/>
                <wp:lineTo x="2099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2.JPG"/>
                    <pic:cNvPicPr/>
                  </pic:nvPicPr>
                  <pic:blipFill>
                    <a:blip r:embed="rId38">
                      <a:extLst>
                        <a:ext uri="{28A0092B-C50C-407E-A947-70E740481C1C}">
                          <a14:useLocalDpi xmlns:a14="http://schemas.microsoft.com/office/drawing/2010/main" val="0"/>
                        </a:ext>
                      </a:extLst>
                    </a:blip>
                    <a:stretch>
                      <a:fillRect/>
                    </a:stretch>
                  </pic:blipFill>
                  <pic:spPr>
                    <a:xfrm>
                      <a:off x="0" y="0"/>
                      <a:ext cx="999490" cy="205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803648" behindDoc="1" locked="0" layoutInCell="1" allowOverlap="1">
            <wp:simplePos x="0" y="0"/>
            <wp:positionH relativeFrom="column">
              <wp:posOffset>2301875</wp:posOffset>
            </wp:positionH>
            <wp:positionV relativeFrom="paragraph">
              <wp:posOffset>3937635</wp:posOffset>
            </wp:positionV>
            <wp:extent cx="447040" cy="194310"/>
            <wp:effectExtent l="0" t="0" r="0" b="0"/>
            <wp:wrapTight wrapText="bothSides">
              <wp:wrapPolygon edited="0">
                <wp:start x="0" y="0"/>
                <wp:lineTo x="0" y="19059"/>
                <wp:lineTo x="20250" y="19059"/>
                <wp:lineTo x="2025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1.JPG"/>
                    <pic:cNvPicPr/>
                  </pic:nvPicPr>
                  <pic:blipFill>
                    <a:blip r:embed="rId39">
                      <a:extLst>
                        <a:ext uri="{28A0092B-C50C-407E-A947-70E740481C1C}">
                          <a14:useLocalDpi xmlns:a14="http://schemas.microsoft.com/office/drawing/2010/main" val="0"/>
                        </a:ext>
                      </a:extLst>
                    </a:blip>
                    <a:stretch>
                      <a:fillRect/>
                    </a:stretch>
                  </pic:blipFill>
                  <pic:spPr>
                    <a:xfrm>
                      <a:off x="0" y="0"/>
                      <a:ext cx="447040" cy="1943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802624" behindDoc="1" locked="0" layoutInCell="1" allowOverlap="1">
            <wp:simplePos x="0" y="0"/>
            <wp:positionH relativeFrom="column">
              <wp:posOffset>2309495</wp:posOffset>
            </wp:positionH>
            <wp:positionV relativeFrom="paragraph">
              <wp:posOffset>3695700</wp:posOffset>
            </wp:positionV>
            <wp:extent cx="478155" cy="205105"/>
            <wp:effectExtent l="0" t="0" r="0" b="4445"/>
            <wp:wrapTight wrapText="bothSides">
              <wp:wrapPolygon edited="0">
                <wp:start x="0" y="0"/>
                <wp:lineTo x="0" y="20062"/>
                <wp:lineTo x="20653" y="20062"/>
                <wp:lineTo x="20653" y="0"/>
                <wp:lineTo x="0" y="0"/>
              </wp:wrapPolygon>
            </wp:wrapTight>
            <wp:docPr id="65" name="Picture 65" descr="A picture containing screensh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0.JPG"/>
                    <pic:cNvPicPr/>
                  </pic:nvPicPr>
                  <pic:blipFill>
                    <a:blip r:embed="rId40">
                      <a:extLst>
                        <a:ext uri="{28A0092B-C50C-407E-A947-70E740481C1C}">
                          <a14:useLocalDpi xmlns:a14="http://schemas.microsoft.com/office/drawing/2010/main" val="0"/>
                        </a:ext>
                      </a:extLst>
                    </a:blip>
                    <a:stretch>
                      <a:fillRect/>
                    </a:stretch>
                  </pic:blipFill>
                  <pic:spPr>
                    <a:xfrm>
                      <a:off x="0" y="0"/>
                      <a:ext cx="478155" cy="2051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801600" behindDoc="1" locked="0" layoutInCell="1" allowOverlap="1">
            <wp:simplePos x="0" y="0"/>
            <wp:positionH relativeFrom="column">
              <wp:posOffset>2290445</wp:posOffset>
            </wp:positionH>
            <wp:positionV relativeFrom="paragraph">
              <wp:posOffset>3391535</wp:posOffset>
            </wp:positionV>
            <wp:extent cx="467995" cy="180340"/>
            <wp:effectExtent l="0" t="0" r="8255" b="0"/>
            <wp:wrapTight wrapText="bothSides">
              <wp:wrapPolygon edited="0">
                <wp:start x="0" y="0"/>
                <wp:lineTo x="0" y="18254"/>
                <wp:lineTo x="21102" y="18254"/>
                <wp:lineTo x="21102" y="0"/>
                <wp:lineTo x="0" y="0"/>
              </wp:wrapPolygon>
            </wp:wrapTight>
            <wp:docPr id="64" name="Picture 64" descr="A picture containing 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9.JPG"/>
                    <pic:cNvPicPr/>
                  </pic:nvPicPr>
                  <pic:blipFill>
                    <a:blip r:embed="rId41">
                      <a:extLst>
                        <a:ext uri="{28A0092B-C50C-407E-A947-70E740481C1C}">
                          <a14:useLocalDpi xmlns:a14="http://schemas.microsoft.com/office/drawing/2010/main" val="0"/>
                        </a:ext>
                      </a:extLst>
                    </a:blip>
                    <a:stretch>
                      <a:fillRect/>
                    </a:stretch>
                  </pic:blipFill>
                  <pic:spPr>
                    <a:xfrm>
                      <a:off x="0" y="0"/>
                      <a:ext cx="467995" cy="1803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800576" behindDoc="1" locked="0" layoutInCell="1" allowOverlap="1">
            <wp:simplePos x="0" y="0"/>
            <wp:positionH relativeFrom="column">
              <wp:posOffset>2314575</wp:posOffset>
            </wp:positionH>
            <wp:positionV relativeFrom="paragraph">
              <wp:posOffset>3121660</wp:posOffset>
            </wp:positionV>
            <wp:extent cx="447040" cy="200660"/>
            <wp:effectExtent l="0" t="0" r="0" b="8890"/>
            <wp:wrapTight wrapText="bothSides">
              <wp:wrapPolygon edited="0">
                <wp:start x="0" y="0"/>
                <wp:lineTo x="0" y="20506"/>
                <wp:lineTo x="20250" y="20506"/>
                <wp:lineTo x="20250" y="0"/>
                <wp:lineTo x="0" y="0"/>
              </wp:wrapPolygon>
            </wp:wrapTight>
            <wp:docPr id="63" name="Picture 6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8.JPG"/>
                    <pic:cNvPicPr/>
                  </pic:nvPicPr>
                  <pic:blipFill>
                    <a:blip r:embed="rId42">
                      <a:extLst>
                        <a:ext uri="{28A0092B-C50C-407E-A947-70E740481C1C}">
                          <a14:useLocalDpi xmlns:a14="http://schemas.microsoft.com/office/drawing/2010/main" val="0"/>
                        </a:ext>
                      </a:extLst>
                    </a:blip>
                    <a:stretch>
                      <a:fillRect/>
                    </a:stretch>
                  </pic:blipFill>
                  <pic:spPr>
                    <a:xfrm>
                      <a:off x="0" y="0"/>
                      <a:ext cx="447040" cy="200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798528" behindDoc="1" locked="0" layoutInCell="1" allowOverlap="1">
            <wp:simplePos x="0" y="0"/>
            <wp:positionH relativeFrom="column">
              <wp:posOffset>2297430</wp:posOffset>
            </wp:positionH>
            <wp:positionV relativeFrom="paragraph">
              <wp:posOffset>2611120</wp:posOffset>
            </wp:positionV>
            <wp:extent cx="448310" cy="208915"/>
            <wp:effectExtent l="0" t="0" r="8890" b="635"/>
            <wp:wrapTight wrapText="bothSides">
              <wp:wrapPolygon edited="0">
                <wp:start x="0" y="0"/>
                <wp:lineTo x="0" y="19696"/>
                <wp:lineTo x="21110" y="19696"/>
                <wp:lineTo x="21110" y="0"/>
                <wp:lineTo x="0" y="0"/>
              </wp:wrapPolygon>
            </wp:wrapTight>
            <wp:docPr id="60" name="Picture 6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6.JPG"/>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8310" cy="2089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noProof/>
          <w:sz w:val="24"/>
          <w:szCs w:val="24"/>
          <w:u w:val="none"/>
        </w:rPr>
        <w:drawing>
          <wp:anchor distT="0" distB="0" distL="114300" distR="114300" simplePos="0" relativeHeight="251799552" behindDoc="1" locked="0" layoutInCell="1" allowOverlap="1">
            <wp:simplePos x="0" y="0"/>
            <wp:positionH relativeFrom="column">
              <wp:posOffset>2275840</wp:posOffset>
            </wp:positionH>
            <wp:positionV relativeFrom="paragraph">
              <wp:posOffset>2879725</wp:posOffset>
            </wp:positionV>
            <wp:extent cx="492125" cy="180975"/>
            <wp:effectExtent l="0" t="0" r="3175" b="9525"/>
            <wp:wrapTight wrapText="bothSides">
              <wp:wrapPolygon edited="0">
                <wp:start x="0" y="0"/>
                <wp:lineTo x="0" y="20463"/>
                <wp:lineTo x="20903" y="20463"/>
                <wp:lineTo x="2090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7.JPG"/>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2125" cy="180975"/>
                    </a:xfrm>
                    <a:prstGeom prst="rect">
                      <a:avLst/>
                    </a:prstGeom>
                  </pic:spPr>
                </pic:pic>
              </a:graphicData>
            </a:graphic>
            <wp14:sizeRelH relativeFrom="page">
              <wp14:pctWidth>0</wp14:pctWidth>
            </wp14:sizeRelH>
            <wp14:sizeRelV relativeFrom="page">
              <wp14:pctHeight>0</wp14:pctHeight>
            </wp14:sizeRelV>
          </wp:anchor>
        </w:drawing>
      </w:r>
      <w:r w:rsidR="00B27DBC">
        <w:rPr>
          <w:b w:val="0"/>
          <w:noProof/>
          <w:u w:val="none"/>
        </w:rPr>
        <mc:AlternateContent>
          <mc:Choice Requires="wps">
            <w:drawing>
              <wp:anchor distT="0" distB="0" distL="114300" distR="114300" simplePos="0" relativeHeight="251797504" behindDoc="0" locked="0" layoutInCell="1" allowOverlap="1" wp14:anchorId="345E3BBA" wp14:editId="1E260EDC">
                <wp:simplePos x="0" y="0"/>
                <wp:positionH relativeFrom="column">
                  <wp:posOffset>2228409</wp:posOffset>
                </wp:positionH>
                <wp:positionV relativeFrom="paragraph">
                  <wp:posOffset>2482377</wp:posOffset>
                </wp:positionV>
                <wp:extent cx="619125" cy="1752600"/>
                <wp:effectExtent l="0" t="0" r="28575" b="19050"/>
                <wp:wrapNone/>
                <wp:docPr id="175" name="Rectangle 175"/>
                <wp:cNvGraphicFramePr/>
                <a:graphic xmlns:a="http://schemas.openxmlformats.org/drawingml/2006/main">
                  <a:graphicData uri="http://schemas.microsoft.com/office/word/2010/wordprocessingShape">
                    <wps:wsp>
                      <wps:cNvSpPr/>
                      <wps:spPr>
                        <a:xfrm>
                          <a:off x="0" y="0"/>
                          <a:ext cx="619125" cy="1752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3B6CC" id="Rectangle 175" o:spid="_x0000_s1026" style="position:absolute;margin-left:175.45pt;margin-top:195.45pt;width:48.75pt;height:1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" filled="f" strokecolor="red" strokeweight="1pt"/>
            </w:pict>
          </mc:Fallback>
        </mc:AlternateContent>
      </w:r>
      <w:r w:rsidR="00B27DBC" w:rsidRPr="00C61E16">
        <w:rPr>
          <w:b w:val="0"/>
          <w:noProof/>
          <w:u w:val="none"/>
        </w:rPr>
        <w:drawing>
          <wp:anchor distT="0" distB="0" distL="114300" distR="114300" simplePos="0" relativeHeight="251661308" behindDoc="1" locked="0" layoutInCell="1" allowOverlap="1">
            <wp:simplePos x="0" y="0"/>
            <wp:positionH relativeFrom="column">
              <wp:posOffset>378934</wp:posOffset>
            </wp:positionH>
            <wp:positionV relativeFrom="paragraph">
              <wp:posOffset>1619088</wp:posOffset>
            </wp:positionV>
            <wp:extent cx="5943600" cy="3094990"/>
            <wp:effectExtent l="190500" t="190500" r="190500" b="181610"/>
            <wp:wrapTight wrapText="bothSides">
              <wp:wrapPolygon edited="0">
                <wp:start x="138" y="-1330"/>
                <wp:lineTo x="-692" y="-1064"/>
                <wp:lineTo x="-692" y="21139"/>
                <wp:lineTo x="-208" y="22336"/>
                <wp:lineTo x="138" y="22735"/>
                <wp:lineTo x="21392" y="22735"/>
                <wp:lineTo x="21738" y="22336"/>
                <wp:lineTo x="22223" y="20341"/>
                <wp:lineTo x="22223" y="1064"/>
                <wp:lineTo x="21462" y="-931"/>
                <wp:lineTo x="21392" y="-1330"/>
                <wp:lineTo x="138" y="-133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30949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F11AF" w:rsidRPr="00AF11AF">
        <w:rPr>
          <w:rFonts w:ascii="Arial" w:hAnsi="Arial" w:cs="Arial"/>
          <w:b w:val="0"/>
          <w:sz w:val="24"/>
          <w:szCs w:val="24"/>
          <w:u w:val="none"/>
        </w:rPr>
        <w:t>Use the Order Adj column</w:t>
      </w:r>
      <w:r w:rsidR="00AF11AF">
        <w:rPr>
          <w:rFonts w:ascii="Arial" w:hAnsi="Arial" w:cs="Arial"/>
          <w:b w:val="0"/>
          <w:sz w:val="24"/>
          <w:szCs w:val="24"/>
          <w:u w:val="none"/>
        </w:rPr>
        <w:t xml:space="preserve"> to enter and/or adjust the order quantities (use positive or negative integers to adjust), and then click </w:t>
      </w:r>
      <w:r w:rsidR="00AF11AF" w:rsidRPr="00AF11AF">
        <w:rPr>
          <w:rFonts w:ascii="Arial" w:hAnsi="Arial" w:cs="Arial"/>
          <w:sz w:val="24"/>
          <w:szCs w:val="24"/>
          <w:u w:val="none"/>
        </w:rPr>
        <w:t>Submit</w:t>
      </w:r>
      <w:r w:rsidR="00AF11AF">
        <w:rPr>
          <w:rFonts w:ascii="Arial" w:hAnsi="Arial" w:cs="Arial"/>
          <w:sz w:val="24"/>
          <w:szCs w:val="24"/>
          <w:u w:val="none"/>
        </w:rPr>
        <w:t xml:space="preserve"> </w:t>
      </w:r>
      <w:r w:rsidR="00AF11AF">
        <w:rPr>
          <w:rFonts w:ascii="Arial" w:hAnsi="Arial" w:cs="Arial"/>
          <w:b w:val="0"/>
          <w:sz w:val="24"/>
          <w:szCs w:val="24"/>
          <w:u w:val="none"/>
        </w:rPr>
        <w:t xml:space="preserve">to send your order to your Council for approval, or click </w:t>
      </w:r>
      <w:r w:rsidR="00AF11AF">
        <w:rPr>
          <w:rFonts w:ascii="Arial" w:hAnsi="Arial" w:cs="Arial"/>
          <w:sz w:val="24"/>
          <w:szCs w:val="24"/>
          <w:u w:val="none"/>
        </w:rPr>
        <w:t>Save</w:t>
      </w:r>
      <w:r w:rsidR="00AF11AF">
        <w:rPr>
          <w:rFonts w:ascii="Arial" w:hAnsi="Arial" w:cs="Arial"/>
          <w:b w:val="0"/>
          <w:sz w:val="24"/>
          <w:szCs w:val="24"/>
          <w:u w:val="none"/>
        </w:rPr>
        <w:t xml:space="preserve"> to hold your quantities to be submitted at a later time. The Council Order column will reflect your final </w:t>
      </w:r>
      <w:r w:rsidR="00745F26">
        <w:rPr>
          <w:rFonts w:ascii="Arial" w:hAnsi="Arial" w:cs="Arial"/>
          <w:b w:val="0"/>
          <w:sz w:val="24"/>
          <w:szCs w:val="24"/>
          <w:u w:val="none"/>
        </w:rPr>
        <w:t>order quantity to your Council.</w:t>
      </w:r>
    </w:p>
    <w:p w:rsidR="00C61E16" w:rsidRDefault="00AF11AF" w:rsidP="00A7204E">
      <w:pPr>
        <w:pStyle w:val="Manual"/>
        <w:jc w:val="center"/>
        <w:rPr>
          <w:rFonts w:ascii="Arial" w:hAnsi="Arial" w:cs="Arial"/>
          <w:color w:val="C00000"/>
        </w:rPr>
      </w:pPr>
      <w:r>
        <w:rPr>
          <w:noProof/>
        </w:rPr>
        <mc:AlternateContent>
          <mc:Choice Requires="wps">
            <w:drawing>
              <wp:anchor distT="0" distB="0" distL="114300" distR="114300" simplePos="0" relativeHeight="251729920" behindDoc="0" locked="0" layoutInCell="1" allowOverlap="1" wp14:anchorId="193BB4B7" wp14:editId="22908EBF">
                <wp:simplePos x="0" y="0"/>
                <wp:positionH relativeFrom="rightMargin">
                  <wp:align>left</wp:align>
                </wp:positionH>
                <wp:positionV relativeFrom="paragraph">
                  <wp:posOffset>599440</wp:posOffset>
                </wp:positionV>
                <wp:extent cx="201930" cy="130810"/>
                <wp:effectExtent l="16510" t="2540" r="43180" b="43180"/>
                <wp:wrapNone/>
                <wp:docPr id="176" name="Right Arrow 176"/>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91E6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 o:spid="_x0000_s1026" type="#_x0000_t13" style="position:absolute;margin-left:0;margin-top:47.2pt;width:15.9pt;height:10.3pt;rotation:90;z-index:2517299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" adj="14604" fillcolor="#c00000" strokecolor="#c00000" strokeweight="1pt">
                <w10:wrap anchorx="margin"/>
              </v:shape>
            </w:pict>
          </mc:Fallback>
        </mc:AlternateContent>
      </w:r>
    </w:p>
    <w:p w:rsidR="00B238F1" w:rsidRDefault="00B238F1" w:rsidP="00A7204E">
      <w:pPr>
        <w:pStyle w:val="Manual"/>
        <w:jc w:val="center"/>
        <w:rPr>
          <w:rFonts w:ascii="Arial" w:hAnsi="Arial" w:cs="Arial"/>
          <w:color w:val="C00000"/>
        </w:rPr>
      </w:pPr>
    </w:p>
    <w:p w:rsidR="00745F26" w:rsidRDefault="00745F26" w:rsidP="00AF11AF">
      <w:pPr>
        <w:spacing w:line="240" w:lineRule="auto"/>
        <w:rPr>
          <w:rFonts w:ascii="Arial" w:hAnsi="Arial" w:cs="Arial"/>
          <w:b/>
          <w:sz w:val="28"/>
          <w:szCs w:val="24"/>
          <w:highlight w:val="yellow"/>
        </w:rPr>
      </w:pPr>
    </w:p>
    <w:p w:rsidR="00AF11AF" w:rsidRDefault="00AF11AF" w:rsidP="00AF11AF">
      <w:pPr>
        <w:spacing w:line="240" w:lineRule="auto"/>
        <w:rPr>
          <w:rFonts w:ascii="Arial" w:hAnsi="Arial" w:cs="Arial"/>
          <w:b/>
          <w:sz w:val="28"/>
          <w:szCs w:val="24"/>
        </w:rPr>
      </w:pPr>
      <w:r w:rsidRPr="00E01FCF">
        <w:rPr>
          <w:rFonts w:ascii="Arial" w:hAnsi="Arial" w:cs="Arial"/>
          <w:b/>
          <w:sz w:val="28"/>
          <w:szCs w:val="24"/>
        </w:rPr>
        <w:t>Placing a Unit Order – Take Order</w:t>
      </w:r>
      <w:r w:rsidR="00B238F1" w:rsidRPr="00E01FCF">
        <w:rPr>
          <w:rFonts w:ascii="Arial" w:hAnsi="Arial" w:cs="Arial"/>
          <w:b/>
          <w:sz w:val="28"/>
          <w:szCs w:val="24"/>
        </w:rPr>
        <w:t xml:space="preserve"> (Scout Orders Required)</w:t>
      </w:r>
    </w:p>
    <w:p w:rsidR="00B238F1" w:rsidRDefault="00B238F1" w:rsidP="004229D9">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Click the </w:t>
      </w:r>
      <w:r>
        <w:rPr>
          <w:rFonts w:ascii="Arial" w:hAnsi="Arial" w:cs="Arial"/>
          <w:b/>
          <w:sz w:val="24"/>
          <w:szCs w:val="24"/>
        </w:rPr>
        <w:t>Scout Tracking</w:t>
      </w:r>
      <w:r>
        <w:rPr>
          <w:rFonts w:ascii="Arial" w:hAnsi="Arial" w:cs="Arial"/>
          <w:sz w:val="24"/>
          <w:szCs w:val="24"/>
        </w:rPr>
        <w:t xml:space="preserve"> button</w:t>
      </w:r>
      <w:r w:rsidR="00EC58A0">
        <w:rPr>
          <w:rFonts w:ascii="Arial" w:hAnsi="Arial" w:cs="Arial"/>
          <w:sz w:val="24"/>
          <w:szCs w:val="24"/>
        </w:rPr>
        <w:t xml:space="preserve">. </w:t>
      </w:r>
    </w:p>
    <w:p w:rsidR="00B238F1" w:rsidRDefault="009E7162" w:rsidP="00B238F1">
      <w:pPr>
        <w:spacing w:line="240" w:lineRule="auto"/>
        <w:rPr>
          <w:rFonts w:ascii="Arial" w:hAnsi="Arial" w:cs="Arial"/>
          <w:sz w:val="24"/>
          <w:szCs w:val="24"/>
        </w:rPr>
      </w:pPr>
      <w:r>
        <w:rPr>
          <w:noProof/>
        </w:rPr>
        <mc:AlternateContent>
          <mc:Choice Requires="wps">
            <w:drawing>
              <wp:anchor distT="0" distB="0" distL="114300" distR="114300" simplePos="0" relativeHeight="251734016" behindDoc="0" locked="0" layoutInCell="1" allowOverlap="1" wp14:anchorId="3ECE5DFF" wp14:editId="0DF8C95F">
                <wp:simplePos x="0" y="0"/>
                <wp:positionH relativeFrom="rightMargin">
                  <wp:posOffset>-3590925</wp:posOffset>
                </wp:positionH>
                <wp:positionV relativeFrom="paragraph">
                  <wp:posOffset>1111885</wp:posOffset>
                </wp:positionV>
                <wp:extent cx="201930" cy="130810"/>
                <wp:effectExtent l="16510" t="2540" r="43180" b="43180"/>
                <wp:wrapNone/>
                <wp:docPr id="179" name="Right Arrow 17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780B2" id="Right Arrow 179" o:spid="_x0000_s1026" type="#_x0000_t13" style="position:absolute;margin-left:-282.75pt;margin-top:87.55pt;width:15.9pt;height:10.3pt;rotation:90;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" adj="14604" fillcolor="#c00000" strokecolor="#c00000" strokeweight="1pt">
                <w10:wrap anchorx="margin"/>
              </v:shape>
            </w:pict>
          </mc:Fallback>
        </mc:AlternateContent>
      </w:r>
      <w:r>
        <w:rPr>
          <w:rFonts w:ascii="Arial" w:hAnsi="Arial" w:cs="Arial"/>
          <w:b/>
          <w:noProof/>
          <w:color w:val="C00000"/>
        </w:rPr>
        <w:drawing>
          <wp:inline distT="0" distB="0" distL="0" distR="0" wp14:anchorId="5C806E1D" wp14:editId="460D3E8E">
            <wp:extent cx="5943600" cy="1457325"/>
            <wp:effectExtent l="152400" t="152400" r="361950"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JPG"/>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457325"/>
                    </a:xfrm>
                    <a:prstGeom prst="rect">
                      <a:avLst/>
                    </a:prstGeom>
                    <a:ln>
                      <a:noFill/>
                    </a:ln>
                    <a:effectLst>
                      <a:outerShdw blurRad="292100" dist="139700" dir="2700000" algn="tl" rotWithShape="0">
                        <a:srgbClr val="333333">
                          <a:alpha val="65000"/>
                        </a:srgbClr>
                      </a:outerShdw>
                    </a:effectLst>
                  </pic:spPr>
                </pic:pic>
              </a:graphicData>
            </a:graphic>
          </wp:inline>
        </w:drawing>
      </w:r>
    </w:p>
    <w:p w:rsidR="00B238F1" w:rsidRDefault="00B238F1" w:rsidP="004229D9">
      <w:pPr>
        <w:pStyle w:val="ListParagraph"/>
        <w:numPr>
          <w:ilvl w:val="0"/>
          <w:numId w:val="21"/>
        </w:numPr>
        <w:spacing w:line="240" w:lineRule="auto"/>
        <w:rPr>
          <w:rFonts w:ascii="Arial" w:hAnsi="Arial" w:cs="Arial"/>
          <w:sz w:val="24"/>
          <w:szCs w:val="24"/>
        </w:rPr>
      </w:pPr>
      <w:r>
        <w:rPr>
          <w:rFonts w:ascii="Arial" w:hAnsi="Arial" w:cs="Arial"/>
          <w:sz w:val="24"/>
          <w:szCs w:val="24"/>
        </w:rPr>
        <w:t>On the Scout Tracking page</w:t>
      </w:r>
      <w:bookmarkStart w:id="4" w:name="_Hlk486232091"/>
      <w:r>
        <w:rPr>
          <w:rFonts w:ascii="Arial" w:hAnsi="Arial" w:cs="Arial"/>
          <w:sz w:val="24"/>
          <w:szCs w:val="24"/>
        </w:rPr>
        <w:t xml:space="preserve">, </w:t>
      </w:r>
      <w:r w:rsidR="009E7162">
        <w:rPr>
          <w:rFonts w:ascii="Arial" w:hAnsi="Arial" w:cs="Arial"/>
          <w:sz w:val="24"/>
          <w:szCs w:val="24"/>
        </w:rPr>
        <w:t xml:space="preserve">double check to make sure that the current campaign is set </w:t>
      </w:r>
      <w:r w:rsidR="009E7162" w:rsidRPr="009E7162">
        <w:rPr>
          <w:rFonts w:ascii="Arial" w:hAnsi="Arial" w:cs="Arial"/>
          <w:sz w:val="24"/>
          <w:szCs w:val="24"/>
        </w:rPr>
        <w:t>(This automatically defaults to the current year)</w:t>
      </w:r>
      <w:r w:rsidR="009E7162">
        <w:rPr>
          <w:rFonts w:ascii="Arial" w:hAnsi="Arial" w:cs="Arial"/>
          <w:sz w:val="24"/>
          <w:szCs w:val="24"/>
        </w:rPr>
        <w:t>.</w:t>
      </w:r>
    </w:p>
    <w:bookmarkEnd w:id="4"/>
    <w:p w:rsidR="00B238F1" w:rsidRDefault="00B238F1" w:rsidP="004A6B72">
      <w:pPr>
        <w:spacing w:line="240" w:lineRule="auto"/>
        <w:rPr>
          <w:rFonts w:ascii="Arial" w:hAnsi="Arial" w:cs="Arial"/>
          <w:sz w:val="24"/>
          <w:szCs w:val="24"/>
        </w:rPr>
      </w:pPr>
      <w:r>
        <w:rPr>
          <w:b/>
          <w:noProof/>
        </w:rPr>
        <mc:AlternateContent>
          <mc:Choice Requires="wps">
            <w:drawing>
              <wp:anchor distT="0" distB="0" distL="114300" distR="114300" simplePos="0" relativeHeight="251736064" behindDoc="0" locked="0" layoutInCell="1" allowOverlap="1" wp14:anchorId="124DC759" wp14:editId="4CE5618C">
                <wp:simplePos x="0" y="0"/>
                <wp:positionH relativeFrom="margin">
                  <wp:posOffset>113665</wp:posOffset>
                </wp:positionH>
                <wp:positionV relativeFrom="paragraph">
                  <wp:posOffset>209550</wp:posOffset>
                </wp:positionV>
                <wp:extent cx="1381125" cy="31432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13811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842FA" id="Rectangle 181" o:spid="_x0000_s1026" style="position:absolute;margin-left:8.95pt;margin-top:16.5pt;width:108.75pt;height:24.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" filled="f" strokecolor="red" strokeweight="1pt">
                <w10:wrap anchorx="margin"/>
              </v:rect>
            </w:pict>
          </mc:Fallback>
        </mc:AlternateContent>
      </w:r>
      <w:r w:rsidR="009E7162">
        <w:rPr>
          <w:rFonts w:ascii="Arial" w:hAnsi="Arial" w:cs="Arial"/>
          <w:noProof/>
          <w:sz w:val="24"/>
          <w:szCs w:val="24"/>
        </w:rPr>
        <w:drawing>
          <wp:inline distT="0" distB="0" distL="0" distR="0">
            <wp:extent cx="5943600" cy="595630"/>
            <wp:effectExtent l="152400" t="152400" r="361950" b="356870"/>
            <wp:docPr id="13" name="Picture 13" descr="A close up of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595630"/>
                    </a:xfrm>
                    <a:prstGeom prst="rect">
                      <a:avLst/>
                    </a:prstGeom>
                    <a:ln>
                      <a:noFill/>
                    </a:ln>
                    <a:effectLst>
                      <a:outerShdw blurRad="292100" dist="139700" dir="2700000" algn="tl" rotWithShape="0">
                        <a:srgbClr val="333333">
                          <a:alpha val="65000"/>
                        </a:srgbClr>
                      </a:outerShdw>
                    </a:effectLst>
                  </pic:spPr>
                </pic:pic>
              </a:graphicData>
            </a:graphic>
          </wp:inline>
        </w:drawing>
      </w:r>
    </w:p>
    <w:p w:rsidR="004A6B72" w:rsidRDefault="004A6B72" w:rsidP="004229D9">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If your Council requires Scout orders, the order column will have a hyperlink called Enter Order. Click </w:t>
      </w:r>
      <w:r w:rsidRPr="0024523F">
        <w:rPr>
          <w:rFonts w:ascii="Arial" w:hAnsi="Arial" w:cs="Arial"/>
          <w:b/>
          <w:sz w:val="24"/>
          <w:szCs w:val="24"/>
        </w:rPr>
        <w:t>Enter Order</w:t>
      </w:r>
      <w:r>
        <w:rPr>
          <w:rFonts w:ascii="Arial" w:hAnsi="Arial" w:cs="Arial"/>
          <w:sz w:val="24"/>
          <w:szCs w:val="24"/>
        </w:rPr>
        <w:t xml:space="preserve"> next to each Scout to begin placing Scout </w:t>
      </w:r>
      <w:r w:rsidR="0024523F">
        <w:rPr>
          <w:rFonts w:ascii="Arial" w:hAnsi="Arial" w:cs="Arial"/>
          <w:sz w:val="24"/>
          <w:szCs w:val="24"/>
        </w:rPr>
        <w:t>Orders.</w:t>
      </w:r>
      <w:r w:rsidR="00EC58A0">
        <w:rPr>
          <w:rFonts w:ascii="Arial" w:hAnsi="Arial" w:cs="Arial"/>
          <w:sz w:val="24"/>
          <w:szCs w:val="24"/>
        </w:rPr>
        <w:t xml:space="preserve"> </w:t>
      </w:r>
    </w:p>
    <w:p w:rsidR="004A6B72" w:rsidRDefault="004A6B72" w:rsidP="004A6B72">
      <w:pPr>
        <w:spacing w:line="240" w:lineRule="auto"/>
        <w:jc w:val="center"/>
        <w:rPr>
          <w:rFonts w:ascii="Arial" w:hAnsi="Arial" w:cs="Arial"/>
          <w:sz w:val="24"/>
          <w:szCs w:val="24"/>
        </w:rPr>
      </w:pPr>
      <w:r>
        <w:rPr>
          <w:b/>
          <w:noProof/>
        </w:rPr>
        <mc:AlternateContent>
          <mc:Choice Requires="wps">
            <w:drawing>
              <wp:anchor distT="0" distB="0" distL="114300" distR="114300" simplePos="0" relativeHeight="251738112" behindDoc="0" locked="0" layoutInCell="1" allowOverlap="1" wp14:anchorId="2BF8079A" wp14:editId="65485963">
                <wp:simplePos x="0" y="0"/>
                <wp:positionH relativeFrom="margin">
                  <wp:posOffset>3676015</wp:posOffset>
                </wp:positionH>
                <wp:positionV relativeFrom="paragraph">
                  <wp:posOffset>883920</wp:posOffset>
                </wp:positionV>
                <wp:extent cx="333375" cy="41910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333375"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B62E9" id="Rectangle 184" o:spid="_x0000_s1026" style="position:absolute;margin-left:289.45pt;margin-top:69.6pt;width:26.25pt;height:3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LAlwIAAIgFAAAOAAAAZHJzL2Uyb0RvYy54bWysVEtv2zAMvg/YfxB0Xx1n6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" filled="f" strokecolor="red" strokeweight="1pt">
                <w10:wrap anchorx="margin"/>
              </v:rect>
            </w:pict>
          </mc:Fallback>
        </mc:AlternateContent>
      </w:r>
      <w:r w:rsidR="0024523F">
        <w:rPr>
          <w:rFonts w:ascii="Arial" w:hAnsi="Arial" w:cs="Arial"/>
          <w:noProof/>
          <w:sz w:val="24"/>
          <w:szCs w:val="24"/>
        </w:rPr>
        <w:drawing>
          <wp:inline distT="0" distB="0" distL="0" distR="0">
            <wp:extent cx="2813119" cy="2390775"/>
            <wp:effectExtent l="152400" t="152400" r="368300" b="352425"/>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3274" cy="2407904"/>
                    </a:xfrm>
                    <a:prstGeom prst="rect">
                      <a:avLst/>
                    </a:prstGeom>
                    <a:ln>
                      <a:noFill/>
                    </a:ln>
                    <a:effectLst>
                      <a:outerShdw blurRad="292100" dist="139700" dir="2700000" algn="tl" rotWithShape="0">
                        <a:srgbClr val="333333">
                          <a:alpha val="65000"/>
                        </a:srgbClr>
                      </a:outerShdw>
                    </a:effectLst>
                  </pic:spPr>
                </pic:pic>
              </a:graphicData>
            </a:graphic>
          </wp:inline>
        </w:drawing>
      </w:r>
    </w:p>
    <w:p w:rsidR="004A6B72" w:rsidRPr="0024523F" w:rsidRDefault="0024523F" w:rsidP="0024523F">
      <w:pPr>
        <w:pStyle w:val="ListParagraph"/>
        <w:numPr>
          <w:ilvl w:val="0"/>
          <w:numId w:val="21"/>
        </w:numPr>
        <w:spacing w:line="240" w:lineRule="auto"/>
        <w:rPr>
          <w:rFonts w:ascii="Arial" w:hAnsi="Arial" w:cs="Arial"/>
          <w:sz w:val="24"/>
          <w:szCs w:val="24"/>
        </w:rPr>
      </w:pPr>
      <w:r>
        <w:rPr>
          <w:rFonts w:ascii="Arial" w:hAnsi="Arial" w:cs="Arial"/>
          <w:sz w:val="24"/>
          <w:szCs w:val="24"/>
        </w:rPr>
        <w:lastRenderedPageBreak/>
        <w:t xml:space="preserve">Double check to make sure that the current campaign is set </w:t>
      </w:r>
      <w:r w:rsidRPr="009E7162">
        <w:rPr>
          <w:rFonts w:ascii="Arial" w:hAnsi="Arial" w:cs="Arial"/>
          <w:sz w:val="24"/>
          <w:szCs w:val="24"/>
        </w:rPr>
        <w:t>(This automatically defaults to the current year)</w:t>
      </w:r>
      <w:r>
        <w:rPr>
          <w:rFonts w:ascii="Arial" w:hAnsi="Arial" w:cs="Arial"/>
          <w:sz w:val="24"/>
          <w:szCs w:val="24"/>
        </w:rPr>
        <w:t xml:space="preserve"> and select the </w:t>
      </w:r>
      <w:r w:rsidRPr="0024523F">
        <w:rPr>
          <w:rFonts w:ascii="Arial" w:hAnsi="Arial" w:cs="Arial"/>
          <w:b/>
          <w:sz w:val="24"/>
          <w:szCs w:val="24"/>
        </w:rPr>
        <w:t>correct order</w:t>
      </w:r>
      <w:r>
        <w:rPr>
          <w:rFonts w:ascii="Arial" w:hAnsi="Arial" w:cs="Arial"/>
          <w:sz w:val="24"/>
          <w:szCs w:val="24"/>
        </w:rPr>
        <w:t xml:space="preserve"> from the</w:t>
      </w:r>
      <w:r w:rsidR="00234CDA">
        <w:rPr>
          <w:rFonts w:ascii="Arial" w:hAnsi="Arial" w:cs="Arial"/>
          <w:sz w:val="24"/>
          <w:szCs w:val="24"/>
        </w:rPr>
        <w:t xml:space="preserve"> Choose Delivery</w:t>
      </w:r>
      <w:r>
        <w:rPr>
          <w:rFonts w:ascii="Arial" w:hAnsi="Arial" w:cs="Arial"/>
          <w:sz w:val="24"/>
          <w:szCs w:val="24"/>
        </w:rPr>
        <w:t xml:space="preserve"> dropdown menu </w:t>
      </w:r>
      <w:r w:rsidR="004A6B72" w:rsidRPr="0024523F">
        <w:rPr>
          <w:rFonts w:ascii="Arial" w:hAnsi="Arial" w:cs="Arial"/>
          <w:sz w:val="24"/>
          <w:szCs w:val="24"/>
        </w:rPr>
        <w:t>to po</w:t>
      </w:r>
      <w:r>
        <w:rPr>
          <w:rFonts w:ascii="Arial" w:hAnsi="Arial" w:cs="Arial"/>
          <w:sz w:val="24"/>
          <w:szCs w:val="24"/>
        </w:rPr>
        <w:t xml:space="preserve">pulate the Scout ordering screen. </w:t>
      </w:r>
    </w:p>
    <w:p w:rsidR="004A6B72" w:rsidRDefault="004A6B72" w:rsidP="004A6B72">
      <w:pPr>
        <w:spacing w:line="240" w:lineRule="auto"/>
        <w:rPr>
          <w:rFonts w:ascii="Arial" w:hAnsi="Arial" w:cs="Arial"/>
          <w:sz w:val="24"/>
          <w:szCs w:val="24"/>
        </w:rPr>
      </w:pPr>
      <w:r>
        <w:rPr>
          <w:b/>
          <w:noProof/>
        </w:rPr>
        <mc:AlternateContent>
          <mc:Choice Requires="wps">
            <w:drawing>
              <wp:anchor distT="0" distB="0" distL="114300" distR="114300" simplePos="0" relativeHeight="251740160" behindDoc="0" locked="0" layoutInCell="1" allowOverlap="1" wp14:anchorId="01851BDA" wp14:editId="6A8A2AE5">
                <wp:simplePos x="0" y="0"/>
                <wp:positionH relativeFrom="margin">
                  <wp:posOffset>390525</wp:posOffset>
                </wp:positionH>
                <wp:positionV relativeFrom="paragraph">
                  <wp:posOffset>897255</wp:posOffset>
                </wp:positionV>
                <wp:extent cx="3333750" cy="27622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3333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AD403" id="Rectangle 186" o:spid="_x0000_s1026" style="position:absolute;margin-left:30.75pt;margin-top:70.65pt;width:262.5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" filled="f" strokecolor="red" strokeweight="1pt">
                <w10:wrap anchorx="margin"/>
              </v:rect>
            </w:pict>
          </mc:Fallback>
        </mc:AlternateContent>
      </w:r>
      <w:r w:rsidR="0024523F">
        <w:rPr>
          <w:rFonts w:ascii="Arial" w:hAnsi="Arial" w:cs="Arial"/>
          <w:noProof/>
          <w:sz w:val="24"/>
          <w:szCs w:val="24"/>
        </w:rPr>
        <w:drawing>
          <wp:inline distT="0" distB="0" distL="0" distR="0">
            <wp:extent cx="5943600" cy="2251075"/>
            <wp:effectExtent l="152400" t="152400" r="361950" b="358775"/>
            <wp:docPr id="18" name="Picture 1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JPG"/>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25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4A6B72" w:rsidRDefault="004A6B72" w:rsidP="0024523F">
      <w:pPr>
        <w:pStyle w:val="ListParagraph"/>
        <w:numPr>
          <w:ilvl w:val="0"/>
          <w:numId w:val="21"/>
        </w:numPr>
        <w:spacing w:line="240" w:lineRule="auto"/>
        <w:rPr>
          <w:rFonts w:ascii="Arial" w:hAnsi="Arial" w:cs="Arial"/>
          <w:sz w:val="24"/>
          <w:szCs w:val="24"/>
        </w:rPr>
      </w:pPr>
      <w:r>
        <w:rPr>
          <w:rFonts w:ascii="Arial" w:hAnsi="Arial" w:cs="Arial"/>
          <w:sz w:val="24"/>
          <w:szCs w:val="24"/>
        </w:rPr>
        <w:t>Enter the quantity sold in containers of each product</w:t>
      </w:r>
      <w:r w:rsidR="00295256">
        <w:rPr>
          <w:rFonts w:ascii="Arial" w:hAnsi="Arial" w:cs="Arial"/>
          <w:sz w:val="24"/>
          <w:szCs w:val="24"/>
        </w:rPr>
        <w:t xml:space="preserve"> by the Scout, and then click the </w:t>
      </w:r>
      <w:r w:rsidR="00295256" w:rsidRPr="00295256">
        <w:rPr>
          <w:rFonts w:ascii="Arial" w:hAnsi="Arial" w:cs="Arial"/>
          <w:b/>
          <w:sz w:val="24"/>
          <w:szCs w:val="24"/>
        </w:rPr>
        <w:t>Save</w:t>
      </w:r>
      <w:r w:rsidR="00295256">
        <w:rPr>
          <w:rFonts w:ascii="Arial" w:hAnsi="Arial" w:cs="Arial"/>
          <w:sz w:val="24"/>
          <w:szCs w:val="24"/>
        </w:rPr>
        <w:t xml:space="preserve"> button. The quantities entered for all Scouts will aggregate in your unit popcorn order in the Total Need column.</w:t>
      </w:r>
      <w:r w:rsidR="00532B43">
        <w:rPr>
          <w:rFonts w:ascii="Arial" w:hAnsi="Arial" w:cs="Arial"/>
          <w:b/>
          <w:sz w:val="24"/>
          <w:szCs w:val="24"/>
        </w:rPr>
        <w:t xml:space="preserve"> </w:t>
      </w:r>
    </w:p>
    <w:p w:rsidR="00D92EFF" w:rsidRDefault="00D92EFF" w:rsidP="00295256">
      <w:pPr>
        <w:spacing w:line="240" w:lineRule="auto"/>
        <w:jc w:val="center"/>
        <w:rPr>
          <w:noProof/>
        </w:rPr>
      </w:pPr>
    </w:p>
    <w:p w:rsidR="00295256" w:rsidRDefault="00D92EFF" w:rsidP="00295256">
      <w:pPr>
        <w:spacing w:line="240" w:lineRule="auto"/>
        <w:jc w:val="center"/>
        <w:rPr>
          <w:rFonts w:ascii="Arial" w:hAnsi="Arial" w:cs="Arial"/>
          <w:sz w:val="24"/>
          <w:szCs w:val="24"/>
        </w:rPr>
      </w:pPr>
      <w:r>
        <w:rPr>
          <w:noProof/>
        </w:rPr>
        <w:drawing>
          <wp:anchor distT="0" distB="0" distL="114300" distR="114300" simplePos="0" relativeHeight="251806720" behindDoc="1" locked="0" layoutInCell="1" allowOverlap="1">
            <wp:simplePos x="0" y="0"/>
            <wp:positionH relativeFrom="column">
              <wp:posOffset>876300</wp:posOffset>
            </wp:positionH>
            <wp:positionV relativeFrom="paragraph">
              <wp:posOffset>2272665</wp:posOffset>
            </wp:positionV>
            <wp:extent cx="1057275" cy="190500"/>
            <wp:effectExtent l="0" t="0" r="9525" b="0"/>
            <wp:wrapTight wrapText="bothSides">
              <wp:wrapPolygon edited="0">
                <wp:start x="0" y="0"/>
                <wp:lineTo x="0" y="19440"/>
                <wp:lineTo x="21405" y="19440"/>
                <wp:lineTo x="21405"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4.JPG"/>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57275" cy="19050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42208" behindDoc="0" locked="0" layoutInCell="1" allowOverlap="1" wp14:anchorId="12E5DBBB" wp14:editId="172B3ED2">
                <wp:simplePos x="0" y="0"/>
                <wp:positionH relativeFrom="margin">
                  <wp:posOffset>3012471</wp:posOffset>
                </wp:positionH>
                <wp:positionV relativeFrom="paragraph">
                  <wp:posOffset>848235</wp:posOffset>
                </wp:positionV>
                <wp:extent cx="581025" cy="2103681"/>
                <wp:effectExtent l="0" t="0" r="28575" b="11430"/>
                <wp:wrapNone/>
                <wp:docPr id="188" name="Rectangle 188"/>
                <wp:cNvGraphicFramePr/>
                <a:graphic xmlns:a="http://schemas.openxmlformats.org/drawingml/2006/main">
                  <a:graphicData uri="http://schemas.microsoft.com/office/word/2010/wordprocessingShape">
                    <wps:wsp>
                      <wps:cNvSpPr/>
                      <wps:spPr>
                        <a:xfrm>
                          <a:off x="0" y="0"/>
                          <a:ext cx="581025" cy="21036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86107" id="Rectangle 188" o:spid="_x0000_s1026" style="position:absolute;margin-left:237.2pt;margin-top:66.8pt;width:45.75pt;height:165.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" filled="f" strokecolor="red" strokeweight="1pt">
                <w10:wrap anchorx="margin"/>
              </v:rect>
            </w:pict>
          </mc:Fallback>
        </mc:AlternateContent>
      </w:r>
      <w:r>
        <w:rPr>
          <w:noProof/>
        </w:rPr>
        <w:drawing>
          <wp:anchor distT="0" distB="0" distL="114300" distR="114300" simplePos="0" relativeHeight="251660283" behindDoc="1" locked="0" layoutInCell="1" allowOverlap="1">
            <wp:simplePos x="0" y="0"/>
            <wp:positionH relativeFrom="column">
              <wp:posOffset>616585</wp:posOffset>
            </wp:positionH>
            <wp:positionV relativeFrom="paragraph">
              <wp:posOffset>188595</wp:posOffset>
            </wp:positionV>
            <wp:extent cx="4705350" cy="2799080"/>
            <wp:effectExtent l="190500" t="190500" r="190500" b="191770"/>
            <wp:wrapTight wrapText="bothSides">
              <wp:wrapPolygon edited="0">
                <wp:start x="175" y="-1470"/>
                <wp:lineTo x="-874" y="-1176"/>
                <wp:lineTo x="-874" y="21169"/>
                <wp:lineTo x="-437" y="22345"/>
                <wp:lineTo x="175" y="22933"/>
                <wp:lineTo x="21338" y="22933"/>
                <wp:lineTo x="21950" y="22345"/>
                <wp:lineTo x="22387" y="20140"/>
                <wp:lineTo x="22387" y="1176"/>
                <wp:lineTo x="21425" y="-1029"/>
                <wp:lineTo x="21338" y="-1470"/>
                <wp:lineTo x="175" y="-147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b="8692"/>
                    <a:stretch/>
                  </pic:blipFill>
                  <pic:spPr bwMode="auto">
                    <a:xfrm>
                      <a:off x="0" y="0"/>
                      <a:ext cx="4705350" cy="2799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805696" behindDoc="1" locked="0" layoutInCell="1" allowOverlap="1">
            <wp:simplePos x="0" y="0"/>
            <wp:positionH relativeFrom="column">
              <wp:posOffset>834495</wp:posOffset>
            </wp:positionH>
            <wp:positionV relativeFrom="paragraph">
              <wp:posOffset>1787525</wp:posOffset>
            </wp:positionV>
            <wp:extent cx="1172210" cy="208915"/>
            <wp:effectExtent l="0" t="0" r="8890" b="635"/>
            <wp:wrapTight wrapText="bothSides">
              <wp:wrapPolygon edited="0">
                <wp:start x="0" y="0"/>
                <wp:lineTo x="0" y="19696"/>
                <wp:lineTo x="21413" y="19696"/>
                <wp:lineTo x="21413" y="0"/>
                <wp:lineTo x="0" y="0"/>
              </wp:wrapPolygon>
            </wp:wrapTight>
            <wp:docPr id="68" name="Picture 68" descr="A picture containing 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3.JPG"/>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2210" cy="208915"/>
                    </a:xfrm>
                    <a:prstGeom prst="rect">
                      <a:avLst/>
                    </a:prstGeom>
                  </pic:spPr>
                </pic:pic>
              </a:graphicData>
            </a:graphic>
            <wp14:sizeRelH relativeFrom="page">
              <wp14:pctWidth>0</wp14:pctWidth>
            </wp14:sizeRelH>
            <wp14:sizeRelV relativeFrom="page">
              <wp14:pctHeight>0</wp14:pctHeight>
            </wp14:sizeRelV>
          </wp:anchor>
        </w:drawing>
      </w:r>
      <w:r w:rsidR="00295256">
        <w:rPr>
          <w:noProof/>
        </w:rPr>
        <mc:AlternateContent>
          <mc:Choice Requires="wps">
            <w:drawing>
              <wp:anchor distT="0" distB="0" distL="114300" distR="114300" simplePos="0" relativeHeight="251744256" behindDoc="0" locked="0" layoutInCell="1" allowOverlap="1" wp14:anchorId="236C3670" wp14:editId="09711A9E">
                <wp:simplePos x="0" y="0"/>
                <wp:positionH relativeFrom="rightMargin">
                  <wp:posOffset>-904875</wp:posOffset>
                </wp:positionH>
                <wp:positionV relativeFrom="paragraph">
                  <wp:posOffset>440690</wp:posOffset>
                </wp:positionV>
                <wp:extent cx="201930" cy="130810"/>
                <wp:effectExtent l="16510" t="2540" r="43180" b="43180"/>
                <wp:wrapNone/>
                <wp:docPr id="189" name="Right Arrow 18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A1AB0" id="Right Arrow 189" o:spid="_x0000_s1026" type="#_x0000_t13" style="position:absolute;margin-left:-71.25pt;margin-top:34.7pt;width:15.9pt;height:10.3pt;rotation:90;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" adj="14604" fillcolor="#c00000" strokecolor="#c00000" strokeweight="1pt">
                <w10:wrap anchorx="margin"/>
              </v:shape>
            </w:pict>
          </mc:Fallback>
        </mc:AlternateContent>
      </w:r>
    </w:p>
    <w:p w:rsidR="00295256" w:rsidRDefault="00295256" w:rsidP="0024523F">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Once you have entered Scout Orders for all of your Scouts, click the </w:t>
      </w:r>
      <w:r w:rsidR="00532B43">
        <w:rPr>
          <w:rFonts w:ascii="Arial" w:hAnsi="Arial" w:cs="Arial"/>
          <w:b/>
          <w:sz w:val="24"/>
          <w:szCs w:val="24"/>
        </w:rPr>
        <w:t xml:space="preserve">Order Popcorn </w:t>
      </w:r>
      <w:r w:rsidR="00532B43">
        <w:rPr>
          <w:rFonts w:ascii="Arial" w:hAnsi="Arial" w:cs="Arial"/>
          <w:sz w:val="24"/>
          <w:szCs w:val="24"/>
        </w:rPr>
        <w:t>button.</w:t>
      </w:r>
      <w:r w:rsidR="00EC58A0">
        <w:rPr>
          <w:rFonts w:ascii="Arial" w:hAnsi="Arial" w:cs="Arial"/>
          <w:b/>
          <w:sz w:val="24"/>
          <w:szCs w:val="24"/>
          <w:highlight w:val="red"/>
        </w:rPr>
        <w:t xml:space="preserve"> </w:t>
      </w:r>
    </w:p>
    <w:p w:rsidR="00295256" w:rsidRDefault="00532B43" w:rsidP="00295256">
      <w:pPr>
        <w:spacing w:line="240" w:lineRule="auto"/>
        <w:rPr>
          <w:rFonts w:ascii="Arial" w:hAnsi="Arial" w:cs="Arial"/>
          <w:sz w:val="24"/>
          <w:szCs w:val="24"/>
        </w:rPr>
      </w:pPr>
      <w:r>
        <w:rPr>
          <w:noProof/>
        </w:rPr>
        <w:lastRenderedPageBreak/>
        <mc:AlternateContent>
          <mc:Choice Requires="wps">
            <w:drawing>
              <wp:anchor distT="0" distB="0" distL="114300" distR="114300" simplePos="0" relativeHeight="251748352" behindDoc="0" locked="0" layoutInCell="1" allowOverlap="1" wp14:anchorId="02DCC9C7" wp14:editId="6B358A8B">
                <wp:simplePos x="0" y="0"/>
                <wp:positionH relativeFrom="margin">
                  <wp:posOffset>2019300</wp:posOffset>
                </wp:positionH>
                <wp:positionV relativeFrom="paragraph">
                  <wp:posOffset>1012825</wp:posOffset>
                </wp:positionV>
                <wp:extent cx="201930" cy="130810"/>
                <wp:effectExtent l="19050" t="19050" r="26670" b="40640"/>
                <wp:wrapNone/>
                <wp:docPr id="192" name="Right Arrow 192"/>
                <wp:cNvGraphicFramePr/>
                <a:graphic xmlns:a="http://schemas.openxmlformats.org/drawingml/2006/main">
                  <a:graphicData uri="http://schemas.microsoft.com/office/word/2010/wordprocessingShape">
                    <wps:wsp>
                      <wps:cNvSpPr/>
                      <wps:spPr>
                        <a:xfrm rot="108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28A83" id="Right Arrow 192" o:spid="_x0000_s1026" type="#_x0000_t13" style="position:absolute;margin-left:159pt;margin-top:79.75pt;width:15.9pt;height:10.3pt;rotation:18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" adj="14604" fillcolor="#c00000" strokecolor="#c00000" strokeweight="1pt">
                <w10:wrap anchorx="margin"/>
              </v:shape>
            </w:pict>
          </mc:Fallback>
        </mc:AlternateContent>
      </w:r>
      <w:r>
        <w:rPr>
          <w:rFonts w:ascii="Arial" w:hAnsi="Arial" w:cs="Arial"/>
          <w:b/>
          <w:noProof/>
          <w:color w:val="C00000"/>
        </w:rPr>
        <w:drawing>
          <wp:inline distT="0" distB="0" distL="0" distR="0" wp14:anchorId="6FBBD5D4" wp14:editId="1407253F">
            <wp:extent cx="5943600" cy="1457325"/>
            <wp:effectExtent l="152400" t="152400" r="361950" b="371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JPG"/>
                    <pic:cNvPicPr/>
                  </pic:nvPicPr>
                  <pic:blipFill>
                    <a:blip r:embed="rId60">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457325"/>
                    </a:xfrm>
                    <a:prstGeom prst="rect">
                      <a:avLst/>
                    </a:prstGeom>
                    <a:ln>
                      <a:noFill/>
                    </a:ln>
                    <a:effectLst>
                      <a:outerShdw blurRad="292100" dist="139700" dir="2700000" algn="tl" rotWithShape="0">
                        <a:srgbClr val="333333">
                          <a:alpha val="65000"/>
                        </a:srgbClr>
                      </a:outerShdw>
                    </a:effectLst>
                  </pic:spPr>
                </pic:pic>
              </a:graphicData>
            </a:graphic>
          </wp:inline>
        </w:drawing>
      </w:r>
    </w:p>
    <w:p w:rsidR="00295256" w:rsidRPr="00A0040A" w:rsidRDefault="00295256" w:rsidP="00A0040A">
      <w:pPr>
        <w:pStyle w:val="ListParagraph"/>
        <w:numPr>
          <w:ilvl w:val="0"/>
          <w:numId w:val="21"/>
        </w:numPr>
        <w:spacing w:line="240" w:lineRule="auto"/>
        <w:rPr>
          <w:rFonts w:ascii="Arial" w:hAnsi="Arial" w:cs="Arial"/>
          <w:sz w:val="24"/>
          <w:szCs w:val="24"/>
        </w:rPr>
      </w:pPr>
      <w:r>
        <w:rPr>
          <w:rFonts w:ascii="Arial" w:hAnsi="Arial" w:cs="Arial"/>
          <w:sz w:val="24"/>
          <w:szCs w:val="24"/>
        </w:rPr>
        <w:t>From the dropdown menus,</w:t>
      </w:r>
      <w:r w:rsidR="00A0040A" w:rsidRPr="00A0040A">
        <w:rPr>
          <w:rFonts w:ascii="Arial" w:hAnsi="Arial" w:cs="Arial"/>
          <w:sz w:val="24"/>
          <w:szCs w:val="24"/>
        </w:rPr>
        <w:t xml:space="preserve"> </w:t>
      </w:r>
      <w:r w:rsidR="00A0040A">
        <w:rPr>
          <w:rFonts w:ascii="Arial" w:hAnsi="Arial" w:cs="Arial"/>
          <w:sz w:val="24"/>
          <w:szCs w:val="24"/>
        </w:rPr>
        <w:t xml:space="preserve">double check to make sure that the current campaign is set </w:t>
      </w:r>
      <w:r w:rsidR="00A0040A" w:rsidRPr="009E7162">
        <w:rPr>
          <w:rFonts w:ascii="Arial" w:hAnsi="Arial" w:cs="Arial"/>
          <w:sz w:val="24"/>
          <w:szCs w:val="24"/>
        </w:rPr>
        <w:t>(This automatically defaults to the current year)</w:t>
      </w:r>
      <w:r>
        <w:rPr>
          <w:rFonts w:ascii="Arial" w:hAnsi="Arial" w:cs="Arial"/>
          <w:sz w:val="24"/>
          <w:szCs w:val="24"/>
        </w:rPr>
        <w:t xml:space="preserve"> and</w:t>
      </w:r>
      <w:r w:rsidR="00A0040A">
        <w:rPr>
          <w:rFonts w:ascii="Arial" w:hAnsi="Arial" w:cs="Arial"/>
          <w:sz w:val="24"/>
          <w:szCs w:val="24"/>
        </w:rPr>
        <w:t xml:space="preserve"> select</w:t>
      </w:r>
      <w:r>
        <w:rPr>
          <w:rFonts w:ascii="Arial" w:hAnsi="Arial" w:cs="Arial"/>
          <w:sz w:val="24"/>
          <w:szCs w:val="24"/>
        </w:rPr>
        <w:t xml:space="preserve"> the </w:t>
      </w:r>
      <w:r w:rsidR="00234CDA">
        <w:rPr>
          <w:rFonts w:ascii="Arial" w:hAnsi="Arial" w:cs="Arial"/>
          <w:sz w:val="24"/>
          <w:szCs w:val="24"/>
        </w:rPr>
        <w:t>appropriate order</w:t>
      </w:r>
      <w:r>
        <w:rPr>
          <w:rFonts w:ascii="Arial" w:hAnsi="Arial" w:cs="Arial"/>
          <w:sz w:val="24"/>
          <w:szCs w:val="24"/>
        </w:rPr>
        <w:t xml:space="preserve"> to populate the product ordering rows</w:t>
      </w:r>
      <w:r w:rsidR="00A0040A">
        <w:rPr>
          <w:rFonts w:ascii="Arial" w:hAnsi="Arial" w:cs="Arial"/>
          <w:sz w:val="24"/>
          <w:szCs w:val="24"/>
        </w:rPr>
        <w:t>.</w:t>
      </w:r>
    </w:p>
    <w:p w:rsidR="00295256" w:rsidRDefault="00295256" w:rsidP="00295256">
      <w:pPr>
        <w:spacing w:line="240" w:lineRule="auto"/>
        <w:rPr>
          <w:rFonts w:ascii="Arial" w:hAnsi="Arial" w:cs="Arial"/>
          <w:sz w:val="24"/>
          <w:szCs w:val="24"/>
        </w:rPr>
      </w:pPr>
      <w:r>
        <w:rPr>
          <w:b/>
          <w:noProof/>
        </w:rPr>
        <mc:AlternateContent>
          <mc:Choice Requires="wps">
            <w:drawing>
              <wp:anchor distT="0" distB="0" distL="114300" distR="114300" simplePos="0" relativeHeight="251750400" behindDoc="0" locked="0" layoutInCell="1" allowOverlap="1" wp14:anchorId="7359B9B4" wp14:editId="54363496">
                <wp:simplePos x="0" y="0"/>
                <wp:positionH relativeFrom="margin">
                  <wp:posOffset>342901</wp:posOffset>
                </wp:positionH>
                <wp:positionV relativeFrom="paragraph">
                  <wp:posOffset>881380</wp:posOffset>
                </wp:positionV>
                <wp:extent cx="2857500" cy="2571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28575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943F7E" id="Rectangle 194" o:spid="_x0000_s1026" style="position:absolute;margin-left:27pt;margin-top:69.4pt;width:225pt;height:2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" filled="f" strokecolor="red" strokeweight="1pt">
                <w10:wrap anchorx="margin"/>
              </v:rect>
            </w:pict>
          </mc:Fallback>
        </mc:AlternateContent>
      </w:r>
      <w:r w:rsidR="00A0040A">
        <w:rPr>
          <w:rFonts w:ascii="Arial" w:hAnsi="Arial" w:cs="Arial"/>
          <w:noProof/>
          <w:sz w:val="24"/>
          <w:szCs w:val="24"/>
        </w:rPr>
        <w:drawing>
          <wp:inline distT="0" distB="0" distL="0" distR="0">
            <wp:extent cx="5943600" cy="1629410"/>
            <wp:effectExtent l="152400" t="152400" r="361950" b="370840"/>
            <wp:docPr id="29" name="Picture 2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JPG"/>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629410"/>
                    </a:xfrm>
                    <a:prstGeom prst="rect">
                      <a:avLst/>
                    </a:prstGeom>
                    <a:ln>
                      <a:noFill/>
                    </a:ln>
                    <a:effectLst>
                      <a:outerShdw blurRad="292100" dist="139700" dir="2700000" algn="tl" rotWithShape="0">
                        <a:srgbClr val="333333">
                          <a:alpha val="65000"/>
                        </a:srgbClr>
                      </a:outerShdw>
                    </a:effectLst>
                  </pic:spPr>
                </pic:pic>
              </a:graphicData>
            </a:graphic>
          </wp:inline>
        </w:drawing>
      </w:r>
    </w:p>
    <w:p w:rsidR="00295256" w:rsidRDefault="00295256" w:rsidP="0024523F">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Once the product rows populate, you are ready to enter your unit Take Order. The </w:t>
      </w:r>
      <w:r w:rsidRPr="00234CDA">
        <w:rPr>
          <w:rFonts w:ascii="Arial" w:hAnsi="Arial" w:cs="Arial"/>
          <w:b/>
          <w:sz w:val="24"/>
          <w:szCs w:val="24"/>
        </w:rPr>
        <w:t>Total Need</w:t>
      </w:r>
      <w:r>
        <w:rPr>
          <w:rFonts w:ascii="Arial" w:hAnsi="Arial" w:cs="Arial"/>
          <w:sz w:val="24"/>
          <w:szCs w:val="24"/>
        </w:rPr>
        <w:t xml:space="preserve"> column is the aggregate of all of your Scout Orders. Use the Order Adj to enter/adjust the unit order to the Council (CS = Case, CT = Container). The Council Order column reflects the final quantity of the order submitted to your Council</w:t>
      </w:r>
      <w:r w:rsidR="00ED74AC">
        <w:rPr>
          <w:rFonts w:ascii="Arial" w:hAnsi="Arial" w:cs="Arial"/>
          <w:sz w:val="24"/>
          <w:szCs w:val="24"/>
        </w:rPr>
        <w:t>, and the Surplus/Shortage column shows if your order to the Council is more or less than the Scout need.</w:t>
      </w:r>
    </w:p>
    <w:p w:rsidR="00ED74AC" w:rsidRDefault="00ED74AC" w:rsidP="00ED74AC">
      <w:pPr>
        <w:spacing w:line="240" w:lineRule="auto"/>
        <w:ind w:left="360"/>
        <w:rPr>
          <w:rFonts w:ascii="Arial" w:hAnsi="Arial" w:cs="Arial"/>
          <w:i/>
          <w:sz w:val="24"/>
          <w:szCs w:val="24"/>
        </w:rPr>
      </w:pPr>
      <w:r>
        <w:rPr>
          <w:rFonts w:ascii="Arial" w:hAnsi="Arial" w:cs="Arial"/>
          <w:i/>
          <w:sz w:val="24"/>
          <w:szCs w:val="24"/>
        </w:rPr>
        <w:t>*You may have inventory leftover from a previous order. If you plan to use leftover inventory to fulfill your Scouts Orders, negatively adjust the order quantity so that you do not over order.</w:t>
      </w:r>
    </w:p>
    <w:p w:rsidR="00ED74AC" w:rsidRPr="00ED74AC" w:rsidRDefault="00ED74AC" w:rsidP="0024523F">
      <w:pPr>
        <w:pStyle w:val="ListParagraph"/>
        <w:numPr>
          <w:ilvl w:val="0"/>
          <w:numId w:val="21"/>
        </w:numPr>
        <w:spacing w:line="240" w:lineRule="auto"/>
        <w:rPr>
          <w:rFonts w:ascii="Arial" w:hAnsi="Arial" w:cs="Arial"/>
          <w:sz w:val="24"/>
          <w:szCs w:val="24"/>
        </w:rPr>
      </w:pPr>
      <w:r w:rsidRPr="00ED74AC">
        <w:rPr>
          <w:rFonts w:ascii="Arial" w:hAnsi="Arial" w:cs="Arial"/>
          <w:sz w:val="24"/>
          <w:szCs w:val="24"/>
        </w:rPr>
        <w:t xml:space="preserve">Click </w:t>
      </w:r>
      <w:r w:rsidRPr="00ED74AC">
        <w:rPr>
          <w:rFonts w:ascii="Arial" w:hAnsi="Arial" w:cs="Arial"/>
          <w:b/>
          <w:sz w:val="24"/>
          <w:szCs w:val="24"/>
        </w:rPr>
        <w:t xml:space="preserve">Submit </w:t>
      </w:r>
      <w:r w:rsidRPr="00ED74AC">
        <w:rPr>
          <w:rFonts w:ascii="Arial" w:hAnsi="Arial" w:cs="Arial"/>
          <w:sz w:val="24"/>
          <w:szCs w:val="24"/>
        </w:rPr>
        <w:t xml:space="preserve">to send your order to your Council for approval, or click </w:t>
      </w:r>
      <w:r w:rsidRPr="00ED74AC">
        <w:rPr>
          <w:rFonts w:ascii="Arial" w:hAnsi="Arial" w:cs="Arial"/>
          <w:b/>
          <w:sz w:val="24"/>
          <w:szCs w:val="24"/>
        </w:rPr>
        <w:t>Save</w:t>
      </w:r>
      <w:r w:rsidRPr="00ED74AC">
        <w:rPr>
          <w:rFonts w:ascii="Arial" w:hAnsi="Arial" w:cs="Arial"/>
          <w:sz w:val="24"/>
          <w:szCs w:val="24"/>
        </w:rPr>
        <w:t xml:space="preserve"> to save the quantities in your order to be submitted at a later time.</w:t>
      </w:r>
    </w:p>
    <w:p w:rsidR="00295256" w:rsidRDefault="005046CB" w:rsidP="00295256">
      <w:pPr>
        <w:spacing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810816" behindDoc="1" locked="0" layoutInCell="1" allowOverlap="1" wp14:anchorId="406F1847" wp14:editId="01032E12">
            <wp:simplePos x="0" y="0"/>
            <wp:positionH relativeFrom="column">
              <wp:posOffset>228600</wp:posOffset>
            </wp:positionH>
            <wp:positionV relativeFrom="paragraph">
              <wp:posOffset>2362835</wp:posOffset>
            </wp:positionV>
            <wp:extent cx="1025525" cy="200025"/>
            <wp:effectExtent l="0" t="0" r="3175" b="9525"/>
            <wp:wrapTight wrapText="bothSides">
              <wp:wrapPolygon edited="0">
                <wp:start x="0" y="0"/>
                <wp:lineTo x="0" y="20571"/>
                <wp:lineTo x="21266" y="20571"/>
                <wp:lineTo x="21266" y="0"/>
                <wp:lineTo x="0" y="0"/>
              </wp:wrapPolygon>
            </wp:wrapTight>
            <wp:docPr id="71" name="Picture 71" descr="A picture containing 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3.JPG"/>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5525" cy="200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29CEF4A6" wp14:editId="038C577B">
            <wp:simplePos x="0" y="0"/>
            <wp:positionH relativeFrom="column">
              <wp:posOffset>247650</wp:posOffset>
            </wp:positionH>
            <wp:positionV relativeFrom="paragraph">
              <wp:posOffset>3209925</wp:posOffset>
            </wp:positionV>
            <wp:extent cx="1057275" cy="219075"/>
            <wp:effectExtent l="0" t="0" r="9525" b="9525"/>
            <wp:wrapTight wrapText="bothSides">
              <wp:wrapPolygon edited="0">
                <wp:start x="0" y="0"/>
                <wp:lineTo x="0" y="20661"/>
                <wp:lineTo x="21405" y="20661"/>
                <wp:lineTo x="2140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4.JPG"/>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57275" cy="219075"/>
                    </a:xfrm>
                    <a:prstGeom prst="rect">
                      <a:avLst/>
                    </a:prstGeom>
                  </pic:spPr>
                </pic:pic>
              </a:graphicData>
            </a:graphic>
            <wp14:sizeRelH relativeFrom="page">
              <wp14:pctWidth>0</wp14:pctWidth>
            </wp14:sizeRelH>
            <wp14:sizeRelV relativeFrom="page">
              <wp14:pctHeight>0</wp14:pctHeight>
            </wp14:sizeRelV>
          </wp:anchor>
        </w:drawing>
      </w:r>
      <w:r w:rsidR="00B2100B">
        <w:rPr>
          <w:rFonts w:ascii="Arial" w:hAnsi="Arial" w:cs="Arial"/>
          <w:noProof/>
          <w:sz w:val="24"/>
          <w:szCs w:val="24"/>
        </w:rPr>
        <w:drawing>
          <wp:anchor distT="0" distB="0" distL="114300" distR="114300" simplePos="0" relativeHeight="251784192" behindDoc="0" locked="0" layoutInCell="1" allowOverlap="1">
            <wp:simplePos x="0" y="0"/>
            <wp:positionH relativeFrom="column">
              <wp:posOffset>3457575</wp:posOffset>
            </wp:positionH>
            <wp:positionV relativeFrom="paragraph">
              <wp:posOffset>795020</wp:posOffset>
            </wp:positionV>
            <wp:extent cx="647700" cy="151130"/>
            <wp:effectExtent l="0" t="0" r="0" b="12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JPG"/>
                    <pic:cNvPicPr/>
                  </pic:nvPicPr>
                  <pic:blipFill>
                    <a:blip r:embed="rId63">
                      <a:extLst>
                        <a:ext uri="{BEBA8EAE-BF5A-486C-A8C5-ECC9F3942E4B}">
                          <a14:imgProps xmlns:a14="http://schemas.microsoft.com/office/drawing/2010/main">
                            <a14:imgLayer r:embed="rId6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647700" cy="151130"/>
                    </a:xfrm>
                    <a:prstGeom prst="rect">
                      <a:avLst/>
                    </a:prstGeom>
                  </pic:spPr>
                </pic:pic>
              </a:graphicData>
            </a:graphic>
            <wp14:sizeRelH relativeFrom="page">
              <wp14:pctWidth>0</wp14:pctWidth>
            </wp14:sizeRelH>
            <wp14:sizeRelV relativeFrom="page">
              <wp14:pctHeight>0</wp14:pctHeight>
            </wp14:sizeRelV>
          </wp:anchor>
        </w:drawing>
      </w:r>
      <w:r w:rsidR="00295256">
        <w:rPr>
          <w:noProof/>
        </w:rPr>
        <w:drawing>
          <wp:anchor distT="0" distB="0" distL="114300" distR="114300" simplePos="0" relativeHeight="251783168" behindDoc="1" locked="0" layoutInCell="1" allowOverlap="1">
            <wp:simplePos x="0" y="0"/>
            <wp:positionH relativeFrom="column">
              <wp:posOffset>190500</wp:posOffset>
            </wp:positionH>
            <wp:positionV relativeFrom="paragraph">
              <wp:posOffset>400685</wp:posOffset>
            </wp:positionV>
            <wp:extent cx="5294630" cy="3619500"/>
            <wp:effectExtent l="190500" t="190500" r="191770" b="190500"/>
            <wp:wrapTight wrapText="bothSides">
              <wp:wrapPolygon edited="0">
                <wp:start x="155" y="-1137"/>
                <wp:lineTo x="-777" y="-909"/>
                <wp:lineTo x="-777" y="21259"/>
                <wp:lineTo x="155" y="22623"/>
                <wp:lineTo x="21372" y="22623"/>
                <wp:lineTo x="21450" y="22396"/>
                <wp:lineTo x="22305" y="21032"/>
                <wp:lineTo x="22305" y="909"/>
                <wp:lineTo x="21450" y="-796"/>
                <wp:lineTo x="21372" y="-1137"/>
                <wp:lineTo x="155" y="-1137"/>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94630" cy="3619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D74AC" w:rsidRPr="00B2100B" w:rsidRDefault="00ED74AC" w:rsidP="00B2100B">
      <w:pPr>
        <w:pStyle w:val="ListParagraph"/>
        <w:numPr>
          <w:ilvl w:val="0"/>
          <w:numId w:val="21"/>
        </w:numPr>
        <w:spacing w:line="240" w:lineRule="auto"/>
        <w:rPr>
          <w:rFonts w:ascii="Arial" w:hAnsi="Arial" w:cs="Arial"/>
          <w:sz w:val="24"/>
          <w:szCs w:val="24"/>
        </w:rPr>
      </w:pPr>
      <w:r w:rsidRPr="00B2100B">
        <w:rPr>
          <w:rFonts w:ascii="Arial" w:hAnsi="Arial" w:cs="Arial"/>
          <w:sz w:val="24"/>
          <w:szCs w:val="24"/>
        </w:rPr>
        <w:t xml:space="preserve">To return to a saved unit order, or to check on your order’s approval status, click the </w:t>
      </w:r>
      <w:r w:rsidR="00300B3B" w:rsidRPr="00300B3B">
        <w:rPr>
          <w:rFonts w:ascii="Arial" w:hAnsi="Arial" w:cs="Arial"/>
          <w:b/>
          <w:sz w:val="24"/>
          <w:szCs w:val="24"/>
        </w:rPr>
        <w:t>Popcorn Orders</w:t>
      </w:r>
      <w:r w:rsidRPr="00B2100B">
        <w:rPr>
          <w:rFonts w:ascii="Arial" w:hAnsi="Arial" w:cs="Arial"/>
          <w:sz w:val="24"/>
          <w:szCs w:val="24"/>
        </w:rPr>
        <w:t xml:space="preserve"> tab</w:t>
      </w:r>
      <w:r w:rsidR="00300B3B">
        <w:rPr>
          <w:rFonts w:ascii="Arial" w:hAnsi="Arial" w:cs="Arial"/>
          <w:sz w:val="24"/>
          <w:szCs w:val="24"/>
        </w:rPr>
        <w:t>.</w:t>
      </w:r>
      <w:r w:rsidR="00EC58A0" w:rsidRPr="00B2100B">
        <w:rPr>
          <w:rFonts w:ascii="Arial" w:hAnsi="Arial" w:cs="Arial"/>
          <w:b/>
          <w:sz w:val="24"/>
          <w:szCs w:val="24"/>
          <w:highlight w:val="red"/>
        </w:rPr>
        <w:t xml:space="preserve"> </w:t>
      </w:r>
    </w:p>
    <w:p w:rsidR="00EC58A0" w:rsidRPr="00EC58A0" w:rsidRDefault="00300B3B" w:rsidP="0024523F">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Double check to make sure that the current campaign is set </w:t>
      </w:r>
      <w:r w:rsidRPr="009E7162">
        <w:rPr>
          <w:rFonts w:ascii="Arial" w:hAnsi="Arial" w:cs="Arial"/>
          <w:sz w:val="24"/>
          <w:szCs w:val="24"/>
        </w:rPr>
        <w:t>(This automatically defaults to the current year)</w:t>
      </w:r>
      <w:r>
        <w:rPr>
          <w:rFonts w:ascii="Arial" w:hAnsi="Arial" w:cs="Arial"/>
          <w:sz w:val="24"/>
          <w:szCs w:val="24"/>
        </w:rPr>
        <w:t>.</w:t>
      </w:r>
      <w:r w:rsidRPr="00EC58A0">
        <w:rPr>
          <w:rFonts w:ascii="Arial" w:hAnsi="Arial" w:cs="Arial"/>
          <w:b/>
          <w:sz w:val="24"/>
          <w:szCs w:val="24"/>
          <w:highlight w:val="red"/>
        </w:rPr>
        <w:t xml:space="preserve"> </w:t>
      </w:r>
    </w:p>
    <w:p w:rsidR="00ED74AC" w:rsidRDefault="00ED74AC" w:rsidP="00EC58A0">
      <w:pPr>
        <w:pStyle w:val="ListParagraph"/>
        <w:spacing w:line="240" w:lineRule="auto"/>
        <w:rPr>
          <w:rFonts w:ascii="Arial" w:hAnsi="Arial" w:cs="Arial"/>
          <w:sz w:val="24"/>
          <w:szCs w:val="24"/>
        </w:rPr>
      </w:pPr>
    </w:p>
    <w:p w:rsidR="00ED74AC" w:rsidRDefault="00300B3B" w:rsidP="00ED74AC">
      <w:pPr>
        <w:spacing w:line="240" w:lineRule="auto"/>
        <w:rPr>
          <w:rFonts w:ascii="Arial" w:hAnsi="Arial" w:cs="Arial"/>
          <w:sz w:val="24"/>
          <w:szCs w:val="24"/>
        </w:rPr>
      </w:pPr>
      <w:r>
        <w:rPr>
          <w:b/>
          <w:noProof/>
        </w:rPr>
        <mc:AlternateContent>
          <mc:Choice Requires="wps">
            <w:drawing>
              <wp:anchor distT="0" distB="0" distL="114300" distR="114300" simplePos="0" relativeHeight="251752448" behindDoc="0" locked="0" layoutInCell="1" allowOverlap="1" wp14:anchorId="64C58D93" wp14:editId="09D53226">
                <wp:simplePos x="0" y="0"/>
                <wp:positionH relativeFrom="margin">
                  <wp:posOffset>285750</wp:posOffset>
                </wp:positionH>
                <wp:positionV relativeFrom="paragraph">
                  <wp:posOffset>1692910</wp:posOffset>
                </wp:positionV>
                <wp:extent cx="1114425" cy="1524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1114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5901D" id="Rectangle 198" o:spid="_x0000_s1026" style="position:absolute;margin-left:22.5pt;margin-top:133.3pt;width:87.75pt;height:1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" filled="f" strokecolor="red" strokeweight="1pt">
                <w10:wrap anchorx="margin"/>
              </v:rect>
            </w:pict>
          </mc:Fallback>
        </mc:AlternateContent>
      </w:r>
      <w:r w:rsidR="00ED74AC">
        <w:rPr>
          <w:noProof/>
        </w:rPr>
        <mc:AlternateContent>
          <mc:Choice Requires="wps">
            <w:drawing>
              <wp:anchor distT="0" distB="0" distL="114300" distR="114300" simplePos="0" relativeHeight="251754496" behindDoc="0" locked="0" layoutInCell="1" allowOverlap="1" wp14:anchorId="01349FC6" wp14:editId="5AE21837">
                <wp:simplePos x="0" y="0"/>
                <wp:positionH relativeFrom="rightMargin">
                  <wp:posOffset>-3038475</wp:posOffset>
                </wp:positionH>
                <wp:positionV relativeFrom="paragraph">
                  <wp:posOffset>1139190</wp:posOffset>
                </wp:positionV>
                <wp:extent cx="201930" cy="130810"/>
                <wp:effectExtent l="16510" t="2540" r="43180" b="43180"/>
                <wp:wrapNone/>
                <wp:docPr id="199" name="Right Arrow 19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9CB48" id="Right Arrow 199" o:spid="_x0000_s1026" type="#_x0000_t13" style="position:absolute;margin-left:-239.25pt;margin-top:89.7pt;width:15.9pt;height:10.3pt;rotation:90;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" adj="14604" fillcolor="#c00000" strokecolor="#c00000" strokeweight="1pt">
                <w10:wrap anchorx="margin"/>
              </v:shape>
            </w:pict>
          </mc:Fallback>
        </mc:AlternateContent>
      </w:r>
      <w:r>
        <w:rPr>
          <w:rFonts w:ascii="Arial" w:hAnsi="Arial" w:cs="Arial"/>
          <w:noProof/>
          <w:sz w:val="24"/>
          <w:szCs w:val="24"/>
        </w:rPr>
        <w:drawing>
          <wp:inline distT="0" distB="0" distL="0" distR="0">
            <wp:extent cx="5943600" cy="2319655"/>
            <wp:effectExtent l="152400" t="152400" r="361950" b="366395"/>
            <wp:docPr id="34" name="Picture 3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JPG"/>
                    <pic:cNvPicPr/>
                  </pic:nvPicPr>
                  <pic:blipFill>
                    <a:blip r:embed="rId67">
                      <a:extLst>
                        <a:ext uri="{BEBA8EAE-BF5A-486C-A8C5-ECC9F3942E4B}">
                          <a14:imgProps xmlns:a14="http://schemas.microsoft.com/office/drawing/2010/main">
                            <a14:imgLayer r:embed="rId68">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3600" cy="2319655"/>
                    </a:xfrm>
                    <a:prstGeom prst="rect">
                      <a:avLst/>
                    </a:prstGeom>
                    <a:ln>
                      <a:noFill/>
                    </a:ln>
                    <a:effectLst>
                      <a:outerShdw blurRad="292100" dist="139700" dir="2700000" algn="tl" rotWithShape="0">
                        <a:srgbClr val="333333">
                          <a:alpha val="65000"/>
                        </a:srgbClr>
                      </a:outerShdw>
                    </a:effectLst>
                  </pic:spPr>
                </pic:pic>
              </a:graphicData>
            </a:graphic>
          </wp:inline>
        </w:drawing>
      </w:r>
    </w:p>
    <w:p w:rsidR="00EC58A0" w:rsidRPr="00300B3B" w:rsidRDefault="00ED74AC" w:rsidP="0024523F">
      <w:pPr>
        <w:pStyle w:val="ListParagraph"/>
        <w:numPr>
          <w:ilvl w:val="0"/>
          <w:numId w:val="21"/>
        </w:numPr>
        <w:spacing w:line="240" w:lineRule="auto"/>
        <w:rPr>
          <w:rFonts w:ascii="Arial" w:hAnsi="Arial" w:cs="Arial"/>
          <w:sz w:val="24"/>
          <w:szCs w:val="24"/>
        </w:rPr>
      </w:pPr>
      <w:r>
        <w:rPr>
          <w:rFonts w:ascii="Arial" w:hAnsi="Arial" w:cs="Arial"/>
          <w:sz w:val="24"/>
          <w:szCs w:val="24"/>
        </w:rPr>
        <w:lastRenderedPageBreak/>
        <w:t xml:space="preserve">Click the </w:t>
      </w:r>
      <w:r w:rsidRPr="00300B3B">
        <w:rPr>
          <w:rFonts w:ascii="Arial" w:hAnsi="Arial" w:cs="Arial"/>
          <w:b/>
          <w:sz w:val="24"/>
          <w:szCs w:val="24"/>
        </w:rPr>
        <w:t>magnifying glass</w:t>
      </w:r>
      <w:r>
        <w:rPr>
          <w:rFonts w:ascii="Arial" w:hAnsi="Arial" w:cs="Arial"/>
          <w:sz w:val="24"/>
          <w:szCs w:val="24"/>
        </w:rPr>
        <w:t xml:space="preserve"> to go back to the order you wish to edit and submit</w:t>
      </w:r>
      <w:r w:rsidR="00300B3B">
        <w:rPr>
          <w:rFonts w:ascii="Arial" w:hAnsi="Arial" w:cs="Arial"/>
          <w:b/>
          <w:sz w:val="24"/>
          <w:szCs w:val="24"/>
        </w:rPr>
        <w:t>.</w:t>
      </w:r>
    </w:p>
    <w:p w:rsidR="00300B3B" w:rsidRPr="00300B3B" w:rsidRDefault="00300B3B" w:rsidP="0024523F">
      <w:pPr>
        <w:pStyle w:val="ListParagraph"/>
        <w:numPr>
          <w:ilvl w:val="0"/>
          <w:numId w:val="21"/>
        </w:numPr>
        <w:spacing w:line="240" w:lineRule="auto"/>
        <w:rPr>
          <w:rFonts w:ascii="Arial" w:hAnsi="Arial" w:cs="Arial"/>
          <w:sz w:val="24"/>
          <w:szCs w:val="24"/>
        </w:rPr>
      </w:pPr>
      <w:r>
        <w:rPr>
          <w:rFonts w:ascii="Arial" w:hAnsi="Arial" w:cs="Arial"/>
          <w:sz w:val="24"/>
          <w:szCs w:val="24"/>
        </w:rPr>
        <w:t xml:space="preserve">Click the </w:t>
      </w:r>
      <w:r w:rsidRPr="00300B3B">
        <w:rPr>
          <w:rFonts w:ascii="Arial" w:hAnsi="Arial" w:cs="Arial"/>
          <w:b/>
          <w:sz w:val="24"/>
          <w:szCs w:val="24"/>
        </w:rPr>
        <w:t>Invoice</w:t>
      </w:r>
      <w:r>
        <w:rPr>
          <w:rFonts w:ascii="Arial" w:hAnsi="Arial" w:cs="Arial"/>
          <w:sz w:val="24"/>
          <w:szCs w:val="24"/>
        </w:rPr>
        <w:t xml:space="preserve"> button to </w:t>
      </w:r>
      <w:r w:rsidR="00234CDA">
        <w:rPr>
          <w:rFonts w:ascii="Arial" w:hAnsi="Arial" w:cs="Arial"/>
          <w:sz w:val="24"/>
          <w:szCs w:val="24"/>
        </w:rPr>
        <w:t>view your popcorn invoice (only orders in APPROVED status will generate an invoice).</w:t>
      </w:r>
    </w:p>
    <w:p w:rsidR="00300B3B" w:rsidRPr="00300B3B" w:rsidRDefault="00300B3B" w:rsidP="00300B3B">
      <w:pPr>
        <w:spacing w:line="240" w:lineRule="auto"/>
        <w:rPr>
          <w:rFonts w:ascii="Arial" w:hAnsi="Arial" w:cs="Arial"/>
          <w:sz w:val="24"/>
          <w:szCs w:val="24"/>
        </w:rPr>
      </w:pPr>
      <w:r>
        <w:rPr>
          <w:noProof/>
        </w:rPr>
        <mc:AlternateContent>
          <mc:Choice Requires="wps">
            <w:drawing>
              <wp:anchor distT="0" distB="0" distL="114300" distR="114300" simplePos="0" relativeHeight="251788288" behindDoc="0" locked="0" layoutInCell="1" allowOverlap="1" wp14:anchorId="0B5C0458" wp14:editId="641F520C">
                <wp:simplePos x="0" y="0"/>
                <wp:positionH relativeFrom="rightMargin">
                  <wp:posOffset>-447675</wp:posOffset>
                </wp:positionH>
                <wp:positionV relativeFrom="paragraph">
                  <wp:posOffset>1996440</wp:posOffset>
                </wp:positionV>
                <wp:extent cx="201930" cy="130810"/>
                <wp:effectExtent l="16510" t="2540" r="43180" b="43180"/>
                <wp:wrapNone/>
                <wp:docPr id="44" name="Right Arrow 19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B7851" id="Right Arrow 199" o:spid="_x0000_s1026" type="#_x0000_t13" style="position:absolute;margin-left:-35.25pt;margin-top:157.2pt;width:15.9pt;height:10.3pt;rotation:90;z-index:25178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" adj="14604" fillcolor="#c00000" strokecolor="#c00000" strokeweight="1pt">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4F2BD8F5" wp14:editId="602F182A">
                <wp:simplePos x="0" y="0"/>
                <wp:positionH relativeFrom="rightMargin">
                  <wp:posOffset>-704850</wp:posOffset>
                </wp:positionH>
                <wp:positionV relativeFrom="paragraph">
                  <wp:posOffset>1996440</wp:posOffset>
                </wp:positionV>
                <wp:extent cx="201930" cy="130810"/>
                <wp:effectExtent l="16510" t="2540" r="43180" b="43180"/>
                <wp:wrapNone/>
                <wp:docPr id="43" name="Right Arrow 19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EACF7" id="Right Arrow 199" o:spid="_x0000_s1026" type="#_x0000_t13" style="position:absolute;margin-left:-55.5pt;margin-top:157.2pt;width:15.9pt;height:10.3pt;rotation:90;z-index:251786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" adj="14604" fillcolor="#c00000" strokecolor="#c00000" strokeweight="1pt">
                <w10:wrap anchorx="margin"/>
              </v:shape>
            </w:pict>
          </mc:Fallback>
        </mc:AlternateContent>
      </w:r>
      <w:r>
        <w:rPr>
          <w:rFonts w:ascii="Arial" w:hAnsi="Arial" w:cs="Arial"/>
          <w:noProof/>
          <w:sz w:val="24"/>
          <w:szCs w:val="24"/>
        </w:rPr>
        <w:drawing>
          <wp:inline distT="0" distB="0" distL="0" distR="0">
            <wp:extent cx="5943600" cy="2319655"/>
            <wp:effectExtent l="152400" t="152400" r="361950" b="366395"/>
            <wp:docPr id="42" name="Picture 4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JPG"/>
                    <pic:cNvPicPr/>
                  </pic:nvPicPr>
                  <pic:blipFill>
                    <a:blip r:embed="rId69">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319655"/>
                    </a:xfrm>
                    <a:prstGeom prst="rect">
                      <a:avLst/>
                    </a:prstGeom>
                    <a:ln>
                      <a:noFill/>
                    </a:ln>
                    <a:effectLst>
                      <a:outerShdw blurRad="292100" dist="139700" dir="2700000" algn="tl" rotWithShape="0">
                        <a:srgbClr val="333333">
                          <a:alpha val="65000"/>
                        </a:srgbClr>
                      </a:outerShdw>
                    </a:effectLst>
                  </pic:spPr>
                </pic:pic>
              </a:graphicData>
            </a:graphic>
          </wp:inline>
        </w:drawing>
      </w:r>
    </w:p>
    <w:p w:rsidR="00ED74AC" w:rsidRDefault="00ED74AC" w:rsidP="00EC58A0">
      <w:pPr>
        <w:pStyle w:val="ListParagraph"/>
        <w:spacing w:line="240" w:lineRule="auto"/>
        <w:rPr>
          <w:rFonts w:ascii="Arial" w:hAnsi="Arial" w:cs="Arial"/>
          <w:sz w:val="24"/>
          <w:szCs w:val="24"/>
        </w:rPr>
      </w:pPr>
    </w:p>
    <w:p w:rsidR="00786E09" w:rsidRPr="00ED74AC" w:rsidRDefault="00ED74AC" w:rsidP="00ED74AC">
      <w:pPr>
        <w:pStyle w:val="Manual"/>
        <w:jc w:val="center"/>
        <w:rPr>
          <w:rFonts w:ascii="Arial" w:hAnsi="Arial" w:cs="Arial"/>
          <w:sz w:val="24"/>
          <w:szCs w:val="24"/>
        </w:rPr>
      </w:pPr>
      <w:r>
        <w:rPr>
          <w:rFonts w:ascii="Arial" w:hAnsi="Arial" w:cs="Arial"/>
          <w:sz w:val="24"/>
          <w:szCs w:val="24"/>
        </w:rPr>
        <w:br w:type="page"/>
      </w:r>
      <w:r w:rsidRPr="00D43B4F">
        <w:rPr>
          <w:rFonts w:ascii="Arial" w:hAnsi="Arial" w:cs="Arial"/>
          <w:color w:val="C00000"/>
        </w:rPr>
        <w:lastRenderedPageBreak/>
        <w:t>Tracking Scout Sales</w:t>
      </w:r>
    </w:p>
    <w:p w:rsidR="00ED74AC" w:rsidRPr="008E20A0" w:rsidRDefault="008E20A0" w:rsidP="008E20A0">
      <w:pPr>
        <w:spacing w:line="240" w:lineRule="auto"/>
        <w:rPr>
          <w:rFonts w:ascii="Arial" w:hAnsi="Arial" w:cs="Arial"/>
          <w:b/>
          <w:sz w:val="28"/>
          <w:szCs w:val="24"/>
        </w:rPr>
      </w:pPr>
      <w:r w:rsidRPr="008E20A0">
        <w:rPr>
          <w:rFonts w:ascii="Arial" w:hAnsi="Arial" w:cs="Arial"/>
          <w:b/>
          <w:sz w:val="28"/>
          <w:szCs w:val="24"/>
        </w:rPr>
        <w:t>Simple Sales Tracking for Store Front Sales (Show N Sell)</w:t>
      </w:r>
    </w:p>
    <w:p w:rsidR="008E20A0" w:rsidRDefault="008E20A0" w:rsidP="008E20A0">
      <w:pPr>
        <w:pStyle w:val="Manual"/>
        <w:ind w:left="0"/>
        <w:jc w:val="left"/>
        <w:rPr>
          <w:rFonts w:ascii="Arial" w:hAnsi="Arial" w:cs="Arial"/>
          <w:b w:val="0"/>
          <w:sz w:val="24"/>
          <w:szCs w:val="24"/>
          <w:u w:val="none"/>
        </w:rPr>
      </w:pPr>
      <w:r w:rsidRPr="008E20A0">
        <w:rPr>
          <w:rFonts w:ascii="Arial" w:hAnsi="Arial" w:cs="Arial"/>
          <w:b w:val="0"/>
          <w:sz w:val="24"/>
          <w:szCs w:val="24"/>
          <w:u w:val="none"/>
        </w:rPr>
        <w:t xml:space="preserve">Most Councils will configure the initial order of the season so Units can pre-order products for store front sales. Because most units do not know at the time of ordering how much each Scout is sold, the simple sales tracking boxes allow a unit leader to return to the Scout Tracking page after placing the unit order and enter the dollar amount sold by each Scout. Type a dollar amount in the box that aligns with the Scout and the order. The boxes will </w:t>
      </w:r>
      <w:r w:rsidR="00234CDA">
        <w:rPr>
          <w:rFonts w:ascii="Arial" w:hAnsi="Arial" w:cs="Arial"/>
          <w:b w:val="0"/>
          <w:sz w:val="24"/>
          <w:szCs w:val="24"/>
          <w:u w:val="none"/>
        </w:rPr>
        <w:t>automatically save</w:t>
      </w:r>
      <w:r w:rsidRPr="008E20A0">
        <w:rPr>
          <w:rFonts w:ascii="Arial" w:hAnsi="Arial" w:cs="Arial"/>
          <w:b w:val="0"/>
          <w:sz w:val="24"/>
          <w:szCs w:val="24"/>
          <w:u w:val="none"/>
        </w:rPr>
        <w:t xml:space="preserve"> the values entered.</w:t>
      </w:r>
    </w:p>
    <w:p w:rsidR="008E20A0" w:rsidRPr="00664E2D" w:rsidRDefault="001616E2" w:rsidP="004229D9">
      <w:pPr>
        <w:pStyle w:val="ListParagraph"/>
        <w:numPr>
          <w:ilvl w:val="0"/>
          <w:numId w:val="23"/>
        </w:numPr>
        <w:spacing w:line="240" w:lineRule="auto"/>
        <w:rPr>
          <w:rFonts w:ascii="Arial" w:hAnsi="Arial" w:cs="Arial"/>
          <w:sz w:val="24"/>
          <w:szCs w:val="24"/>
        </w:rPr>
      </w:pPr>
      <w:r>
        <w:rPr>
          <w:rFonts w:ascii="Arial" w:hAnsi="Arial" w:cs="Arial"/>
          <w:b/>
          <w:noProof/>
          <w:sz w:val="24"/>
          <w:szCs w:val="24"/>
        </w:rPr>
        <w:drawing>
          <wp:anchor distT="0" distB="0" distL="114300" distR="114300" simplePos="0" relativeHeight="251791360" behindDoc="1" locked="0" layoutInCell="1" allowOverlap="1">
            <wp:simplePos x="0" y="0"/>
            <wp:positionH relativeFrom="column">
              <wp:posOffset>209550</wp:posOffset>
            </wp:positionH>
            <wp:positionV relativeFrom="paragraph">
              <wp:posOffset>606425</wp:posOffset>
            </wp:positionV>
            <wp:extent cx="914400" cy="304800"/>
            <wp:effectExtent l="0" t="0" r="0" b="0"/>
            <wp:wrapTight wrapText="bothSides">
              <wp:wrapPolygon edited="0">
                <wp:start x="0" y="0"/>
                <wp:lineTo x="0" y="20250"/>
                <wp:lineTo x="21150" y="20250"/>
                <wp:lineTo x="21150" y="0"/>
                <wp:lineTo x="0" y="0"/>
              </wp:wrapPolygon>
            </wp:wrapTight>
            <wp:docPr id="50" name="Picture 50"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1.JPG"/>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400" cy="304800"/>
                    </a:xfrm>
                    <a:prstGeom prst="rect">
                      <a:avLst/>
                    </a:prstGeom>
                  </pic:spPr>
                </pic:pic>
              </a:graphicData>
            </a:graphic>
            <wp14:sizeRelH relativeFrom="page">
              <wp14:pctWidth>0</wp14:pctWidth>
            </wp14:sizeRelH>
            <wp14:sizeRelV relativeFrom="page">
              <wp14:pctHeight>0</wp14:pctHeight>
            </wp14:sizeRelV>
          </wp:anchor>
        </w:drawing>
      </w:r>
      <w:r w:rsidR="008E20A0" w:rsidRPr="00664E2D">
        <w:rPr>
          <w:rFonts w:ascii="Arial" w:hAnsi="Arial" w:cs="Arial"/>
          <w:sz w:val="24"/>
          <w:szCs w:val="24"/>
        </w:rPr>
        <w:t>Fr</w:t>
      </w:r>
      <w:r>
        <w:rPr>
          <w:rFonts w:ascii="Arial" w:hAnsi="Arial" w:cs="Arial"/>
          <w:sz w:val="24"/>
          <w:szCs w:val="24"/>
        </w:rPr>
        <w:t xml:space="preserve">om the unit homepage, click the </w:t>
      </w:r>
      <w:r w:rsidR="00070160">
        <w:rPr>
          <w:rFonts w:ascii="Arial" w:hAnsi="Arial" w:cs="Arial"/>
          <w:b/>
          <w:sz w:val="24"/>
          <w:szCs w:val="24"/>
        </w:rPr>
        <w:t xml:space="preserve">Scout Tracking </w:t>
      </w:r>
      <w:r w:rsidR="008E20A0" w:rsidRPr="00664E2D">
        <w:rPr>
          <w:rFonts w:ascii="Arial" w:hAnsi="Arial" w:cs="Arial"/>
          <w:sz w:val="24"/>
          <w:szCs w:val="24"/>
        </w:rPr>
        <w:t>tab</w:t>
      </w:r>
      <w:r w:rsidR="00070160">
        <w:rPr>
          <w:rFonts w:ascii="Arial" w:hAnsi="Arial" w:cs="Arial"/>
          <w:sz w:val="24"/>
          <w:szCs w:val="24"/>
        </w:rPr>
        <w:t>.</w:t>
      </w:r>
    </w:p>
    <w:p w:rsidR="008E20A0" w:rsidRDefault="001616E2" w:rsidP="008E20A0">
      <w:pPr>
        <w:pStyle w:val="Manual"/>
        <w:ind w:left="0"/>
        <w:jc w:val="left"/>
        <w:rPr>
          <w:rFonts w:ascii="Arial" w:hAnsi="Arial" w:cs="Arial"/>
          <w:b w:val="0"/>
          <w:sz w:val="24"/>
          <w:szCs w:val="24"/>
          <w:u w:val="none"/>
        </w:rPr>
      </w:pPr>
      <w:r>
        <w:rPr>
          <w:noProof/>
        </w:rPr>
        <mc:AlternateContent>
          <mc:Choice Requires="wps">
            <w:drawing>
              <wp:anchor distT="0" distB="0" distL="114300" distR="114300" simplePos="0" relativeHeight="251790336" behindDoc="0" locked="0" layoutInCell="1" allowOverlap="1" wp14:anchorId="4D9481B8" wp14:editId="55415DC3">
                <wp:simplePos x="0" y="0"/>
                <wp:positionH relativeFrom="rightMargin">
                  <wp:posOffset>-3505200</wp:posOffset>
                </wp:positionH>
                <wp:positionV relativeFrom="paragraph">
                  <wp:posOffset>1186815</wp:posOffset>
                </wp:positionV>
                <wp:extent cx="201930" cy="130810"/>
                <wp:effectExtent l="16510" t="2540" r="43180" b="43180"/>
                <wp:wrapNone/>
                <wp:docPr id="47" name="Right Arrow 199"/>
                <wp:cNvGraphicFramePr/>
                <a:graphic xmlns:a="http://schemas.openxmlformats.org/drawingml/2006/main">
                  <a:graphicData uri="http://schemas.microsoft.com/office/word/2010/wordprocessingShape">
                    <wps:wsp>
                      <wps:cNvSpPr/>
                      <wps:spPr>
                        <a:xfrm rot="5400000">
                          <a:off x="0" y="0"/>
                          <a:ext cx="201930" cy="1308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E4F8D" id="Right Arrow 199" o:spid="_x0000_s1026" type="#_x0000_t13" style="position:absolute;margin-left:-276pt;margin-top:93.45pt;width:15.9pt;height:10.3pt;rotation:90;z-index:25179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" adj="14604" fillcolor="#c00000" strokecolor="#c00000" strokeweight="1pt">
                <w10:wrap anchorx="margin"/>
              </v:shape>
            </w:pict>
          </mc:Fallback>
        </mc:AlternateContent>
      </w:r>
      <w:r>
        <w:rPr>
          <w:rFonts w:ascii="Arial" w:hAnsi="Arial" w:cs="Arial"/>
          <w:b w:val="0"/>
          <w:noProof/>
          <w:sz w:val="24"/>
          <w:szCs w:val="24"/>
          <w:u w:val="none"/>
        </w:rPr>
        <w:drawing>
          <wp:anchor distT="0" distB="0" distL="114300" distR="114300" simplePos="0" relativeHeight="251663358" behindDoc="1" locked="0" layoutInCell="1" allowOverlap="1">
            <wp:simplePos x="0" y="0"/>
            <wp:positionH relativeFrom="column">
              <wp:posOffset>152400</wp:posOffset>
            </wp:positionH>
            <wp:positionV relativeFrom="paragraph">
              <wp:posOffset>152400</wp:posOffset>
            </wp:positionV>
            <wp:extent cx="5943600" cy="3098800"/>
            <wp:effectExtent l="152400" t="152400" r="361950" b="368300"/>
            <wp:wrapTight wrapText="bothSides">
              <wp:wrapPolygon edited="0">
                <wp:start x="277" y="-1062"/>
                <wp:lineTo x="-554" y="-797"/>
                <wp:lineTo x="-554" y="20449"/>
                <wp:lineTo x="-415" y="22707"/>
                <wp:lineTo x="415" y="23769"/>
                <wp:lineTo x="485" y="24034"/>
                <wp:lineTo x="21808" y="24034"/>
                <wp:lineTo x="21877" y="23769"/>
                <wp:lineTo x="22708" y="22707"/>
                <wp:lineTo x="22846" y="18325"/>
                <wp:lineTo x="22846" y="1328"/>
                <wp:lineTo x="22015" y="-664"/>
                <wp:lineTo x="21946" y="-1062"/>
                <wp:lineTo x="277" y="-1062"/>
              </wp:wrapPolygon>
            </wp:wrapTight>
            <wp:docPr id="46" name="Picture 4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JPG"/>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09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64E2D" w:rsidRPr="00664E2D" w:rsidRDefault="001616E2" w:rsidP="004229D9">
      <w:pPr>
        <w:pStyle w:val="ListParagraph"/>
        <w:numPr>
          <w:ilvl w:val="0"/>
          <w:numId w:val="23"/>
        </w:numPr>
        <w:spacing w:line="240" w:lineRule="auto"/>
        <w:rPr>
          <w:rFonts w:ascii="Arial" w:hAnsi="Arial" w:cs="Arial"/>
          <w:sz w:val="24"/>
          <w:szCs w:val="24"/>
        </w:rPr>
      </w:pPr>
      <w:r>
        <w:rPr>
          <w:rFonts w:ascii="Arial" w:hAnsi="Arial" w:cs="Arial"/>
          <w:sz w:val="24"/>
          <w:szCs w:val="24"/>
        </w:rPr>
        <w:t xml:space="preserve">Double check to make sure that the current campaign is set </w:t>
      </w:r>
      <w:r w:rsidRPr="009E7162">
        <w:rPr>
          <w:rFonts w:ascii="Arial" w:hAnsi="Arial" w:cs="Arial"/>
          <w:sz w:val="24"/>
          <w:szCs w:val="24"/>
        </w:rPr>
        <w:t>(This automatically defaults to the current year)</w:t>
      </w:r>
      <w:r w:rsidRPr="00664E2D">
        <w:rPr>
          <w:rFonts w:ascii="Arial" w:hAnsi="Arial" w:cs="Arial"/>
          <w:sz w:val="24"/>
          <w:szCs w:val="24"/>
        </w:rPr>
        <w:t xml:space="preserve"> to</w:t>
      </w:r>
      <w:r w:rsidR="00664E2D" w:rsidRPr="00664E2D">
        <w:rPr>
          <w:rFonts w:ascii="Arial" w:hAnsi="Arial" w:cs="Arial"/>
          <w:sz w:val="24"/>
          <w:szCs w:val="24"/>
        </w:rPr>
        <w:t xml:space="preserve"> display the Scout Tracking fields</w:t>
      </w:r>
      <w:r>
        <w:rPr>
          <w:rFonts w:ascii="Arial" w:hAnsi="Arial" w:cs="Arial"/>
          <w:b/>
          <w:sz w:val="24"/>
          <w:szCs w:val="24"/>
        </w:rPr>
        <w:t>.</w:t>
      </w:r>
    </w:p>
    <w:p w:rsidR="00D46948" w:rsidRDefault="00664E2D" w:rsidP="00D46948">
      <w:pPr>
        <w:pStyle w:val="ListParagraph"/>
        <w:numPr>
          <w:ilvl w:val="0"/>
          <w:numId w:val="23"/>
        </w:numPr>
        <w:rPr>
          <w:rFonts w:ascii="Arial" w:hAnsi="Arial" w:cs="Arial"/>
          <w:sz w:val="24"/>
          <w:szCs w:val="24"/>
        </w:rPr>
      </w:pPr>
      <w:r w:rsidRPr="00D46948">
        <w:rPr>
          <w:rFonts w:ascii="Arial" w:hAnsi="Arial" w:cs="Arial"/>
          <w:sz w:val="24"/>
          <w:szCs w:val="24"/>
        </w:rPr>
        <w:t>Next to each Scout’s name, enter the dollar amount sold in the empty allocation boxes</w:t>
      </w:r>
      <w:r w:rsidR="00845E71">
        <w:rPr>
          <w:rFonts w:ascii="Arial" w:hAnsi="Arial" w:cs="Arial"/>
          <w:sz w:val="24"/>
          <w:szCs w:val="24"/>
        </w:rPr>
        <w:t>.</w:t>
      </w:r>
    </w:p>
    <w:p w:rsidR="00845E71" w:rsidRPr="00845E71" w:rsidRDefault="00845E71" w:rsidP="00845E71">
      <w:pPr>
        <w:ind w:left="360"/>
        <w:rPr>
          <w:rFonts w:ascii="Arial" w:hAnsi="Arial" w:cs="Arial"/>
          <w:sz w:val="24"/>
          <w:szCs w:val="24"/>
        </w:rPr>
      </w:pPr>
    </w:p>
    <w:p w:rsidR="008E20A0" w:rsidRPr="00D46948" w:rsidRDefault="00845E71" w:rsidP="00845E71">
      <w:pPr>
        <w:pStyle w:val="Manual"/>
        <w:ind w:left="0"/>
        <w:jc w:val="left"/>
        <w:rPr>
          <w:rFonts w:ascii="Arial" w:hAnsi="Arial" w:cs="Arial"/>
          <w:b w:val="0"/>
          <w:sz w:val="24"/>
          <w:szCs w:val="24"/>
          <w:u w:val="none"/>
        </w:rPr>
      </w:pPr>
      <w:r>
        <w:rPr>
          <w:b w:val="0"/>
          <w:noProof/>
          <w:u w:val="none"/>
        </w:rPr>
        <w:lastRenderedPageBreak/>
        <mc:AlternateContent>
          <mc:Choice Requires="wps">
            <w:drawing>
              <wp:anchor distT="0" distB="0" distL="114300" distR="114300" simplePos="0" relativeHeight="251756544" behindDoc="0" locked="0" layoutInCell="1" allowOverlap="1" wp14:anchorId="2DD6A9F1" wp14:editId="1F42526D">
                <wp:simplePos x="0" y="0"/>
                <wp:positionH relativeFrom="margin">
                  <wp:posOffset>1400175</wp:posOffset>
                </wp:positionH>
                <wp:positionV relativeFrom="paragraph">
                  <wp:posOffset>2305685</wp:posOffset>
                </wp:positionV>
                <wp:extent cx="1019175" cy="2038350"/>
                <wp:effectExtent l="0" t="0" r="28575" b="19050"/>
                <wp:wrapNone/>
                <wp:docPr id="202" name="Rectangle 202"/>
                <wp:cNvGraphicFramePr/>
                <a:graphic xmlns:a="http://schemas.openxmlformats.org/drawingml/2006/main">
                  <a:graphicData uri="http://schemas.microsoft.com/office/word/2010/wordprocessingShape">
                    <wps:wsp>
                      <wps:cNvSpPr/>
                      <wps:spPr>
                        <a:xfrm>
                          <a:off x="0" y="0"/>
                          <a:ext cx="1019175" cy="2038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9301A" id="Rectangle 202" o:spid="_x0000_s1026" style="position:absolute;margin-left:110.25pt;margin-top:181.55pt;width:80.25pt;height:16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" filled="f" strokecolor="red" strokeweight="1pt">
                <w10:wrap anchorx="margin"/>
              </v:rect>
            </w:pict>
          </mc:Fallback>
        </mc:AlternateContent>
      </w:r>
      <w:r>
        <w:rPr>
          <w:b w:val="0"/>
          <w:noProof/>
          <w:u w:val="none"/>
        </w:rPr>
        <mc:AlternateContent>
          <mc:Choice Requires="wps">
            <w:drawing>
              <wp:anchor distT="0" distB="0" distL="114300" distR="114300" simplePos="0" relativeHeight="251758592" behindDoc="0" locked="0" layoutInCell="1" allowOverlap="1" wp14:anchorId="40CC1880" wp14:editId="70D4AD9B">
                <wp:simplePos x="0" y="0"/>
                <wp:positionH relativeFrom="margin">
                  <wp:posOffset>314325</wp:posOffset>
                </wp:positionH>
                <wp:positionV relativeFrom="paragraph">
                  <wp:posOffset>1810385</wp:posOffset>
                </wp:positionV>
                <wp:extent cx="2466975" cy="39052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246697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023FD" id="Rectangle 204" o:spid="_x0000_s1026" style="position:absolute;margin-left:24.75pt;margin-top:142.55pt;width:194.25pt;height:3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X4mAIAAIk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" filled="f" strokecolor="red" strokeweight="1pt">
                <w10:wrap anchorx="margin"/>
              </v:rect>
            </w:pict>
          </mc:Fallback>
        </mc:AlternateContent>
      </w:r>
      <w:r>
        <w:rPr>
          <w:rFonts w:ascii="Arial" w:hAnsi="Arial" w:cs="Arial"/>
          <w:b w:val="0"/>
          <w:noProof/>
          <w:sz w:val="24"/>
          <w:szCs w:val="24"/>
          <w:u w:val="none"/>
        </w:rPr>
        <w:drawing>
          <wp:inline distT="0" distB="0" distL="0" distR="0">
            <wp:extent cx="5133975" cy="4600575"/>
            <wp:effectExtent l="152400" t="152400" r="371475" b="371475"/>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JPG"/>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33975" cy="4600575"/>
                    </a:xfrm>
                    <a:prstGeom prst="rect">
                      <a:avLst/>
                    </a:prstGeom>
                    <a:ln>
                      <a:noFill/>
                    </a:ln>
                    <a:effectLst>
                      <a:outerShdw blurRad="292100" dist="139700" dir="2700000" algn="tl" rotWithShape="0">
                        <a:srgbClr val="333333">
                          <a:alpha val="65000"/>
                        </a:srgbClr>
                      </a:outerShdw>
                    </a:effectLst>
                  </pic:spPr>
                </pic:pic>
              </a:graphicData>
            </a:graphic>
          </wp:inline>
        </w:drawing>
      </w:r>
    </w:p>
    <w:p w:rsidR="00664E2D" w:rsidRDefault="00664E2D" w:rsidP="00664E2D">
      <w:pPr>
        <w:spacing w:line="240" w:lineRule="auto"/>
        <w:rPr>
          <w:rFonts w:ascii="Arial" w:hAnsi="Arial" w:cs="Arial"/>
          <w:b/>
          <w:sz w:val="28"/>
          <w:szCs w:val="24"/>
        </w:rPr>
      </w:pPr>
      <w:r>
        <w:rPr>
          <w:rFonts w:ascii="Arial" w:hAnsi="Arial" w:cs="Arial"/>
          <w:b/>
          <w:sz w:val="28"/>
          <w:szCs w:val="24"/>
        </w:rPr>
        <w:t>Take Order Sales Tracking</w:t>
      </w:r>
    </w:p>
    <w:p w:rsidR="00664E2D" w:rsidRPr="008E20A0" w:rsidRDefault="00664E2D" w:rsidP="00845E71">
      <w:pPr>
        <w:pStyle w:val="ListParagraph"/>
        <w:numPr>
          <w:ilvl w:val="0"/>
          <w:numId w:val="23"/>
        </w:numPr>
        <w:spacing w:line="240" w:lineRule="auto"/>
        <w:rPr>
          <w:rFonts w:ascii="Arial" w:hAnsi="Arial" w:cs="Arial"/>
          <w:b/>
          <w:sz w:val="24"/>
          <w:szCs w:val="24"/>
        </w:rPr>
      </w:pPr>
      <w:r w:rsidRPr="00664E2D">
        <w:rPr>
          <w:rFonts w:ascii="Arial" w:hAnsi="Arial" w:cs="Arial"/>
          <w:sz w:val="24"/>
          <w:szCs w:val="24"/>
        </w:rPr>
        <w:t>Once</w:t>
      </w:r>
      <w:r>
        <w:rPr>
          <w:rFonts w:ascii="Arial" w:hAnsi="Arial" w:cs="Arial"/>
          <w:sz w:val="24"/>
          <w:szCs w:val="24"/>
        </w:rPr>
        <w:t xml:space="preserve"> you have entered all of your Scouts’ orders, the Enter Order hyperlinks will change to reflect the retail dollar amount sold by each Scout.</w:t>
      </w:r>
      <w:r w:rsidR="00845E71" w:rsidRPr="008E20A0">
        <w:rPr>
          <w:rFonts w:ascii="Arial" w:hAnsi="Arial" w:cs="Arial"/>
          <w:b/>
          <w:sz w:val="24"/>
          <w:szCs w:val="24"/>
        </w:rPr>
        <w:t xml:space="preserve"> </w:t>
      </w:r>
    </w:p>
    <w:p w:rsidR="008E20A0" w:rsidRDefault="00664E2D" w:rsidP="008E20A0">
      <w:pPr>
        <w:pStyle w:val="Manual"/>
        <w:jc w:val="left"/>
        <w:rPr>
          <w:rFonts w:ascii="Arial" w:hAnsi="Arial" w:cs="Arial"/>
          <w:b w:val="0"/>
          <w:sz w:val="24"/>
          <w:szCs w:val="24"/>
          <w:u w:val="none"/>
        </w:rPr>
      </w:pPr>
      <w:r>
        <w:rPr>
          <w:b w:val="0"/>
          <w:noProof/>
          <w:u w:val="none"/>
        </w:rPr>
        <w:lastRenderedPageBreak/>
        <mc:AlternateContent>
          <mc:Choice Requires="wps">
            <w:drawing>
              <wp:anchor distT="0" distB="0" distL="114300" distR="114300" simplePos="0" relativeHeight="251760640" behindDoc="0" locked="0" layoutInCell="1" allowOverlap="1" wp14:anchorId="63F582FF" wp14:editId="5CAF6CCB">
                <wp:simplePos x="0" y="0"/>
                <wp:positionH relativeFrom="margin">
                  <wp:posOffset>3343275</wp:posOffset>
                </wp:positionH>
                <wp:positionV relativeFrom="paragraph">
                  <wp:posOffset>2772410</wp:posOffset>
                </wp:positionV>
                <wp:extent cx="419100" cy="169545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419100" cy="169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D6882" id="Rectangle 206" o:spid="_x0000_s1026" style="position:absolute;margin-left:263.25pt;margin-top:218.3pt;width:33pt;height:13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" filled="f" strokecolor="red" strokeweight="1pt">
                <w10:wrap anchorx="margin"/>
              </v:rect>
            </w:pict>
          </mc:Fallback>
        </mc:AlternateContent>
      </w:r>
      <w:r w:rsidR="00845E71">
        <w:rPr>
          <w:rFonts w:ascii="Arial" w:hAnsi="Arial" w:cs="Arial"/>
          <w:b w:val="0"/>
          <w:noProof/>
          <w:sz w:val="24"/>
          <w:szCs w:val="24"/>
          <w:u w:val="none"/>
        </w:rPr>
        <w:drawing>
          <wp:inline distT="0" distB="0" distL="0" distR="0" wp14:anchorId="224593B4" wp14:editId="624024A6">
            <wp:extent cx="5133975" cy="4600575"/>
            <wp:effectExtent l="152400" t="152400" r="371475" b="371475"/>
            <wp:docPr id="53" name="Picture 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JPG"/>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33975" cy="4600575"/>
                    </a:xfrm>
                    <a:prstGeom prst="rect">
                      <a:avLst/>
                    </a:prstGeom>
                    <a:ln>
                      <a:noFill/>
                    </a:ln>
                    <a:effectLst>
                      <a:outerShdw blurRad="292100" dist="139700" dir="2700000" algn="tl" rotWithShape="0">
                        <a:srgbClr val="333333">
                          <a:alpha val="65000"/>
                        </a:srgbClr>
                      </a:outerShdw>
                    </a:effectLst>
                  </pic:spPr>
                </pic:pic>
              </a:graphicData>
            </a:graphic>
          </wp:inline>
        </w:drawing>
      </w:r>
    </w:p>
    <w:p w:rsidR="00664E2D" w:rsidRDefault="00664E2D"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845E71" w:rsidRDefault="00845E71" w:rsidP="00664E2D">
      <w:pPr>
        <w:spacing w:line="240" w:lineRule="auto"/>
        <w:rPr>
          <w:rFonts w:ascii="Arial" w:hAnsi="Arial" w:cs="Arial"/>
          <w:b/>
          <w:sz w:val="28"/>
          <w:szCs w:val="24"/>
        </w:rPr>
      </w:pPr>
    </w:p>
    <w:p w:rsidR="00664E2D" w:rsidRDefault="00664E2D" w:rsidP="00664E2D">
      <w:pPr>
        <w:spacing w:line="240" w:lineRule="auto"/>
        <w:rPr>
          <w:rFonts w:ascii="Arial" w:hAnsi="Arial" w:cs="Arial"/>
          <w:b/>
          <w:sz w:val="28"/>
          <w:szCs w:val="24"/>
        </w:rPr>
      </w:pPr>
      <w:r>
        <w:rPr>
          <w:rFonts w:ascii="Arial" w:hAnsi="Arial" w:cs="Arial"/>
          <w:b/>
          <w:sz w:val="28"/>
          <w:szCs w:val="24"/>
        </w:rPr>
        <w:lastRenderedPageBreak/>
        <w:t>Online Sales Tracking</w:t>
      </w:r>
    </w:p>
    <w:p w:rsidR="00664E2D" w:rsidRDefault="00845E71" w:rsidP="00664E2D">
      <w:pPr>
        <w:pStyle w:val="Manual"/>
        <w:ind w:left="0"/>
        <w:jc w:val="left"/>
        <w:rPr>
          <w:rFonts w:ascii="Arial" w:hAnsi="Arial" w:cs="Arial"/>
          <w:b w:val="0"/>
          <w:sz w:val="24"/>
          <w:szCs w:val="24"/>
          <w:u w:val="none"/>
        </w:rPr>
      </w:pPr>
      <w:r>
        <w:rPr>
          <w:rFonts w:ascii="Arial" w:hAnsi="Arial" w:cs="Arial"/>
          <w:b w:val="0"/>
          <w:noProof/>
          <w:sz w:val="24"/>
          <w:szCs w:val="24"/>
          <w:u w:val="none"/>
        </w:rPr>
        <w:drawing>
          <wp:anchor distT="0" distB="0" distL="114300" distR="114300" simplePos="0" relativeHeight="251793408" behindDoc="1" locked="0" layoutInCell="1" allowOverlap="1" wp14:anchorId="3776E8FF" wp14:editId="67D54092">
            <wp:simplePos x="0" y="0"/>
            <wp:positionH relativeFrom="column">
              <wp:posOffset>238125</wp:posOffset>
            </wp:positionH>
            <wp:positionV relativeFrom="paragraph">
              <wp:posOffset>1466215</wp:posOffset>
            </wp:positionV>
            <wp:extent cx="914400" cy="304800"/>
            <wp:effectExtent l="0" t="0" r="0" b="0"/>
            <wp:wrapTight wrapText="bothSides">
              <wp:wrapPolygon edited="0">
                <wp:start x="0" y="0"/>
                <wp:lineTo x="0" y="20250"/>
                <wp:lineTo x="21150" y="20250"/>
                <wp:lineTo x="21150" y="0"/>
                <wp:lineTo x="0" y="0"/>
              </wp:wrapPolygon>
            </wp:wrapTight>
            <wp:docPr id="56" name="Picture 5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1.JPG"/>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400" cy="304800"/>
                    </a:xfrm>
                    <a:prstGeom prst="rect">
                      <a:avLst/>
                    </a:prstGeom>
                  </pic:spPr>
                </pic:pic>
              </a:graphicData>
            </a:graphic>
            <wp14:sizeRelH relativeFrom="page">
              <wp14:pctWidth>0</wp14:pctWidth>
            </wp14:sizeRelH>
            <wp14:sizeRelV relativeFrom="page">
              <wp14:pctHeight>0</wp14:pctHeight>
            </wp14:sizeRelV>
          </wp:anchor>
        </w:drawing>
      </w:r>
      <w:r w:rsidR="00664E2D" w:rsidRPr="00664E2D">
        <w:rPr>
          <w:rFonts w:ascii="Arial" w:hAnsi="Arial" w:cs="Arial"/>
          <w:b w:val="0"/>
          <w:sz w:val="24"/>
          <w:szCs w:val="24"/>
          <w:u w:val="none"/>
        </w:rPr>
        <w:t xml:space="preserve">One of the many advantages of the new Popcorn System is it is directly synced with the online selling system. On the Scout Tracking page, there is a column titled Online </w:t>
      </w:r>
      <w:r w:rsidR="00D46948">
        <w:rPr>
          <w:rFonts w:ascii="Arial" w:hAnsi="Arial" w:cs="Arial"/>
          <w:b w:val="0"/>
          <w:sz w:val="24"/>
          <w:szCs w:val="24"/>
          <w:u w:val="none"/>
        </w:rPr>
        <w:t>Total</w:t>
      </w:r>
      <w:r w:rsidR="00664E2D" w:rsidRPr="00664E2D">
        <w:rPr>
          <w:rFonts w:ascii="Arial" w:hAnsi="Arial" w:cs="Arial"/>
          <w:b w:val="0"/>
          <w:sz w:val="24"/>
          <w:szCs w:val="24"/>
          <w:u w:val="none"/>
        </w:rPr>
        <w:t xml:space="preserve"> that automatically calculates the total retail sales for each Scout that has register</w:t>
      </w:r>
      <w:r w:rsidR="006051E1">
        <w:rPr>
          <w:rFonts w:ascii="Arial" w:hAnsi="Arial" w:cs="Arial"/>
          <w:b w:val="0"/>
          <w:sz w:val="24"/>
          <w:szCs w:val="24"/>
          <w:u w:val="none"/>
        </w:rPr>
        <w:t xml:space="preserve">ed an online selling account and sold to customers on </w:t>
      </w:r>
      <w:r w:rsidR="00664E2D" w:rsidRPr="00664E2D">
        <w:rPr>
          <w:rFonts w:ascii="Arial" w:hAnsi="Arial" w:cs="Arial"/>
          <w:b w:val="0"/>
          <w:sz w:val="24"/>
          <w:szCs w:val="24"/>
          <w:u w:val="none"/>
        </w:rPr>
        <w:t>Trails-End.com</w:t>
      </w:r>
      <w:r w:rsidR="006051E1">
        <w:rPr>
          <w:rFonts w:ascii="Arial" w:hAnsi="Arial" w:cs="Arial"/>
          <w:b w:val="0"/>
          <w:sz w:val="24"/>
          <w:szCs w:val="24"/>
          <w:u w:val="none"/>
        </w:rPr>
        <w:t>.</w:t>
      </w:r>
      <w:bookmarkStart w:id="5" w:name="_GoBack"/>
      <w:bookmarkEnd w:id="5"/>
    </w:p>
    <w:p w:rsidR="00664E2D" w:rsidRDefault="00664E2D" w:rsidP="00664E2D">
      <w:pPr>
        <w:pStyle w:val="Manual"/>
        <w:ind w:left="0"/>
        <w:jc w:val="left"/>
        <w:rPr>
          <w:rFonts w:ascii="Arial" w:hAnsi="Arial" w:cs="Arial"/>
          <w:b w:val="0"/>
          <w:sz w:val="24"/>
          <w:szCs w:val="24"/>
          <w:u w:val="none"/>
        </w:rPr>
      </w:pPr>
      <w:r>
        <w:rPr>
          <w:b w:val="0"/>
          <w:noProof/>
          <w:u w:val="none"/>
        </w:rPr>
        <mc:AlternateContent>
          <mc:Choice Requires="wps">
            <w:drawing>
              <wp:anchor distT="0" distB="0" distL="114300" distR="114300" simplePos="0" relativeHeight="251762688" behindDoc="0" locked="0" layoutInCell="1" allowOverlap="1" wp14:anchorId="42CD4752" wp14:editId="5835DAB2">
                <wp:simplePos x="0" y="0"/>
                <wp:positionH relativeFrom="margin">
                  <wp:posOffset>4953000</wp:posOffset>
                </wp:positionH>
                <wp:positionV relativeFrom="paragraph">
                  <wp:posOffset>1970405</wp:posOffset>
                </wp:positionV>
                <wp:extent cx="571500" cy="1143000"/>
                <wp:effectExtent l="0" t="0" r="19050" b="19050"/>
                <wp:wrapNone/>
                <wp:docPr id="208" name="Rectangle 208"/>
                <wp:cNvGraphicFramePr/>
                <a:graphic xmlns:a="http://schemas.openxmlformats.org/drawingml/2006/main">
                  <a:graphicData uri="http://schemas.microsoft.com/office/word/2010/wordprocessingShape">
                    <wps:wsp>
                      <wps:cNvSpPr/>
                      <wps:spPr>
                        <a:xfrm flipV="1">
                          <a:off x="0" y="0"/>
                          <a:ext cx="571500" cy="1143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4CE9E" id="Rectangle 208" o:spid="_x0000_s1026" style="position:absolute;margin-left:390pt;margin-top:155.15pt;width:45pt;height:90pt;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" filled="f" strokecolor="red" strokeweight="1pt">
                <w10:wrap anchorx="margin"/>
              </v:rect>
            </w:pict>
          </mc:Fallback>
        </mc:AlternateContent>
      </w:r>
      <w:r w:rsidR="00845E71">
        <w:rPr>
          <w:rFonts w:ascii="Arial" w:hAnsi="Arial" w:cs="Arial"/>
          <w:b w:val="0"/>
          <w:noProof/>
          <w:sz w:val="24"/>
          <w:szCs w:val="24"/>
          <w:u w:val="none"/>
        </w:rPr>
        <w:drawing>
          <wp:anchor distT="0" distB="0" distL="114300" distR="114300" simplePos="0" relativeHeight="251662333" behindDoc="1" locked="0" layoutInCell="1" allowOverlap="1">
            <wp:simplePos x="0" y="0"/>
            <wp:positionH relativeFrom="column">
              <wp:posOffset>152400</wp:posOffset>
            </wp:positionH>
            <wp:positionV relativeFrom="paragraph">
              <wp:posOffset>151130</wp:posOffset>
            </wp:positionV>
            <wp:extent cx="5943600" cy="3098800"/>
            <wp:effectExtent l="152400" t="152400" r="361950" b="368300"/>
            <wp:wrapTight wrapText="bothSides">
              <wp:wrapPolygon edited="0">
                <wp:start x="277" y="-1062"/>
                <wp:lineTo x="-554" y="-797"/>
                <wp:lineTo x="-554" y="20449"/>
                <wp:lineTo x="-415" y="22707"/>
                <wp:lineTo x="415" y="23769"/>
                <wp:lineTo x="485" y="24034"/>
                <wp:lineTo x="21808" y="24034"/>
                <wp:lineTo x="21877" y="23769"/>
                <wp:lineTo x="22708" y="22707"/>
                <wp:lineTo x="22846" y="18325"/>
                <wp:lineTo x="22846" y="1328"/>
                <wp:lineTo x="22015" y="-664"/>
                <wp:lineTo x="21946" y="-1062"/>
                <wp:lineTo x="277" y="-1062"/>
              </wp:wrapPolygon>
            </wp:wrapTight>
            <wp:docPr id="54"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JPG"/>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09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70249" w:rsidRDefault="00A70249">
      <w:pPr>
        <w:rPr>
          <w:rFonts w:ascii="Arial" w:hAnsi="Arial" w:cs="Arial"/>
          <w:sz w:val="24"/>
          <w:szCs w:val="24"/>
        </w:rPr>
      </w:pPr>
      <w:r>
        <w:rPr>
          <w:rFonts w:ascii="Arial" w:hAnsi="Arial" w:cs="Arial"/>
          <w:b/>
          <w:sz w:val="24"/>
          <w:szCs w:val="24"/>
        </w:rPr>
        <w:br w:type="page"/>
      </w:r>
    </w:p>
    <w:p w:rsidR="00A70249" w:rsidRDefault="00A70249" w:rsidP="00A70249">
      <w:pPr>
        <w:pStyle w:val="Manual"/>
        <w:ind w:left="0"/>
        <w:jc w:val="center"/>
        <w:rPr>
          <w:rFonts w:ascii="Arial" w:hAnsi="Arial" w:cs="Arial"/>
          <w:b w:val="0"/>
          <w:sz w:val="24"/>
          <w:szCs w:val="24"/>
          <w:u w:val="none"/>
        </w:rPr>
      </w:pPr>
      <w:r>
        <w:rPr>
          <w:rFonts w:ascii="Arial" w:hAnsi="Arial" w:cs="Arial"/>
          <w:color w:val="C00000"/>
        </w:rPr>
        <w:lastRenderedPageBreak/>
        <w:t>Online Selling</w:t>
      </w:r>
    </w:p>
    <w:p w:rsidR="00A70249" w:rsidRDefault="00A70249" w:rsidP="00664E2D">
      <w:pPr>
        <w:pStyle w:val="Manual"/>
        <w:ind w:left="0"/>
        <w:jc w:val="left"/>
        <w:rPr>
          <w:rFonts w:ascii="Arial" w:hAnsi="Arial" w:cs="Arial"/>
          <w:b w:val="0"/>
          <w:sz w:val="24"/>
          <w:szCs w:val="24"/>
          <w:u w:val="none"/>
        </w:rPr>
      </w:pPr>
      <w:r>
        <w:rPr>
          <w:rFonts w:ascii="Arial" w:hAnsi="Arial" w:cs="Arial"/>
          <w:b w:val="0"/>
          <w:sz w:val="24"/>
          <w:szCs w:val="24"/>
          <w:u w:val="none"/>
        </w:rPr>
        <w:t xml:space="preserve">Using your same sign in credentials as the Popcorn System, log into the Trail’s End online selling platform at </w:t>
      </w:r>
      <w:hyperlink r:id="rId76" w:history="1">
        <w:r w:rsidRPr="004A0180">
          <w:rPr>
            <w:rStyle w:val="Hyperlink"/>
            <w:rFonts w:ascii="Arial" w:hAnsi="Arial" w:cs="Arial"/>
            <w:b w:val="0"/>
            <w:sz w:val="24"/>
            <w:szCs w:val="24"/>
          </w:rPr>
          <w:t>www.Trails-End.com</w:t>
        </w:r>
      </w:hyperlink>
      <w:r>
        <w:rPr>
          <w:rFonts w:ascii="Arial" w:hAnsi="Arial" w:cs="Arial"/>
          <w:b w:val="0"/>
          <w:sz w:val="24"/>
          <w:szCs w:val="24"/>
          <w:u w:val="none"/>
        </w:rPr>
        <w:t xml:space="preserve"> to view Scout Sales, registered Scouts and invite Scouts to sell online.</w:t>
      </w:r>
    </w:p>
    <w:p w:rsidR="00A70249" w:rsidRDefault="00A70249" w:rsidP="00664E2D">
      <w:pPr>
        <w:pStyle w:val="Manual"/>
        <w:ind w:left="0"/>
        <w:jc w:val="left"/>
        <w:rPr>
          <w:rFonts w:ascii="Arial" w:hAnsi="Arial" w:cs="Arial"/>
          <w:b w:val="0"/>
          <w:sz w:val="24"/>
          <w:szCs w:val="24"/>
          <w:u w:val="none"/>
        </w:rPr>
      </w:pPr>
      <w:r w:rsidRPr="00A70249">
        <w:rPr>
          <w:b w:val="0"/>
          <w:noProof/>
          <w:u w:val="none"/>
        </w:rPr>
        <w:drawing>
          <wp:inline distT="0" distB="0" distL="0" distR="0" wp14:anchorId="3B27E891" wp14:editId="42C2702F">
            <wp:extent cx="5943600" cy="3162935"/>
            <wp:effectExtent l="190500" t="190500" r="190500" b="1898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162935"/>
                    </a:xfrm>
                    <a:prstGeom prst="rect">
                      <a:avLst/>
                    </a:prstGeom>
                    <a:ln>
                      <a:noFill/>
                    </a:ln>
                    <a:effectLst>
                      <a:outerShdw blurRad="190500" algn="tl" rotWithShape="0">
                        <a:srgbClr val="000000">
                          <a:alpha val="70000"/>
                        </a:srgbClr>
                      </a:outerShdw>
                    </a:effectLst>
                  </pic:spPr>
                </pic:pic>
              </a:graphicData>
            </a:graphic>
          </wp:inline>
        </w:drawing>
      </w:r>
    </w:p>
    <w:p w:rsidR="00A70249" w:rsidRPr="008E20A0" w:rsidRDefault="00A70249" w:rsidP="00664E2D">
      <w:pPr>
        <w:pStyle w:val="Manual"/>
        <w:ind w:left="0"/>
        <w:jc w:val="left"/>
        <w:rPr>
          <w:rFonts w:ascii="Arial" w:hAnsi="Arial" w:cs="Arial"/>
          <w:b w:val="0"/>
          <w:sz w:val="24"/>
          <w:szCs w:val="24"/>
          <w:u w:val="none"/>
        </w:rPr>
      </w:pPr>
    </w:p>
    <w:sectPr w:rsidR="00A70249" w:rsidRPr="008E20A0" w:rsidSect="00D01DD9">
      <w:headerReference w:type="default" r:id="rId78"/>
      <w:footerReference w:type="defaul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1D6" w:rsidRDefault="006101D6" w:rsidP="007D2440">
      <w:pPr>
        <w:spacing w:after="0" w:line="240" w:lineRule="auto"/>
      </w:pPr>
      <w:r>
        <w:separator/>
      </w:r>
    </w:p>
  </w:endnote>
  <w:endnote w:type="continuationSeparator" w:id="0">
    <w:p w:rsidR="006101D6" w:rsidRDefault="006101D6" w:rsidP="007D2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07561"/>
      <w:docPartObj>
        <w:docPartGallery w:val="Page Numbers (Bottom of Page)"/>
        <w:docPartUnique/>
      </w:docPartObj>
    </w:sdtPr>
    <w:sdtEndPr>
      <w:rPr>
        <w:noProof/>
      </w:rPr>
    </w:sdtEndPr>
    <w:sdtContent>
      <w:p w:rsidR="00B2100B" w:rsidRDefault="00B2100B">
        <w:pPr>
          <w:pStyle w:val="Footer"/>
          <w:jc w:val="center"/>
        </w:pPr>
        <w:r>
          <w:fldChar w:fldCharType="begin"/>
        </w:r>
        <w:r>
          <w:instrText xml:space="preserve"> PAGE   \* MERGEFORMAT </w:instrText>
        </w:r>
        <w:r>
          <w:fldChar w:fldCharType="separate"/>
        </w:r>
        <w:r w:rsidR="006051E1">
          <w:rPr>
            <w:noProof/>
          </w:rPr>
          <w:t>2</w:t>
        </w:r>
        <w:r>
          <w:rPr>
            <w:noProof/>
          </w:rPr>
          <w:fldChar w:fldCharType="end"/>
        </w:r>
      </w:p>
    </w:sdtContent>
  </w:sdt>
  <w:p w:rsidR="00B2100B" w:rsidRPr="00C3762D" w:rsidRDefault="00B2100B" w:rsidP="00786E09">
    <w:pPr>
      <w:pStyle w:val="Footer"/>
      <w:tabs>
        <w:tab w:val="clear" w:pos="4680"/>
        <w:tab w:val="clear" w:pos="9360"/>
      </w:tabs>
      <w:jc w:val="right"/>
      <w:rPr>
        <w:caps/>
        <w:noProof/>
        <w:color w:val="5B9BD5" w:themeColor="accen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1D6" w:rsidRDefault="006101D6" w:rsidP="007D2440">
      <w:pPr>
        <w:spacing w:after="0" w:line="240" w:lineRule="auto"/>
      </w:pPr>
      <w:r>
        <w:separator/>
      </w:r>
    </w:p>
  </w:footnote>
  <w:footnote w:type="continuationSeparator" w:id="0">
    <w:p w:rsidR="006101D6" w:rsidRDefault="006101D6" w:rsidP="007D2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0B" w:rsidRPr="00786E09" w:rsidRDefault="00B2100B">
    <w:pPr>
      <w:pStyle w:val="Header"/>
      <w:rPr>
        <w:rFonts w:ascii="Myriad Pro" w:hAnsi="Myriad Pro"/>
        <w:b/>
      </w:rPr>
    </w:pPr>
    <w:r w:rsidRPr="00786E09">
      <w:rPr>
        <w:rFonts w:ascii="Myriad Pro" w:hAnsi="Myriad Pro"/>
        <w:b/>
      </w:rPr>
      <w:t>Trail’s End Popcorn Sales System</w:t>
    </w:r>
    <w:r>
      <w:rPr>
        <w:rFonts w:ascii="Myriad Pro" w:hAnsi="Myriad Pro"/>
        <w:b/>
      </w:rPr>
      <w:tab/>
    </w:r>
    <w:r>
      <w:rPr>
        <w:rFonts w:ascii="Myriad Pro" w:hAnsi="Myriad Pro"/>
        <w:b/>
      </w:rPr>
      <w:tab/>
    </w:r>
    <w:r w:rsidRPr="000764E4">
      <w:rPr>
        <w:rFonts w:ascii="Myriad Pro" w:hAnsi="Myriad Pro"/>
      </w:rPr>
      <w:t>Login at Scouting.Trails-End.com</w:t>
    </w:r>
  </w:p>
  <w:p w:rsidR="00B2100B" w:rsidRPr="00786E09" w:rsidRDefault="00B2100B">
    <w:pPr>
      <w:pStyle w:val="Header"/>
      <w:rPr>
        <w:rFonts w:ascii="Myriad Pro" w:hAnsi="Myriad Pro"/>
      </w:rPr>
    </w:pPr>
    <w:r>
      <w:rPr>
        <w:rFonts w:ascii="Myriad Pro" w:hAnsi="Myriad Pro"/>
      </w:rPr>
      <w:t>Unit Leader</w:t>
    </w:r>
    <w:r w:rsidRPr="00786E09">
      <w:rPr>
        <w:rFonts w:ascii="Myriad Pro" w:hAnsi="Myriad Pro"/>
      </w:rPr>
      <w:t xml:space="preserve"> Reference Guide</w:t>
    </w:r>
  </w:p>
  <w:p w:rsidR="00B2100B" w:rsidRDefault="00B210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54C06"/>
    <w:multiLevelType w:val="hybridMultilevel"/>
    <w:tmpl w:val="A55435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03D93"/>
    <w:multiLevelType w:val="hybridMultilevel"/>
    <w:tmpl w:val="FD20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56536"/>
    <w:multiLevelType w:val="hybridMultilevel"/>
    <w:tmpl w:val="EE2C9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756F6"/>
    <w:multiLevelType w:val="hybridMultilevel"/>
    <w:tmpl w:val="8DB4B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E61D0"/>
    <w:multiLevelType w:val="hybridMultilevel"/>
    <w:tmpl w:val="93165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62713"/>
    <w:multiLevelType w:val="hybridMultilevel"/>
    <w:tmpl w:val="515EE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92C67"/>
    <w:multiLevelType w:val="hybridMultilevel"/>
    <w:tmpl w:val="660C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41258"/>
    <w:multiLevelType w:val="hybridMultilevel"/>
    <w:tmpl w:val="4A3C3FB6"/>
    <w:lvl w:ilvl="0" w:tplc="0409000F">
      <w:start w:val="1"/>
      <w:numFmt w:val="decimal"/>
      <w:lvlText w:val="%1."/>
      <w:lvlJc w:val="left"/>
      <w:pPr>
        <w:ind w:left="720" w:hanging="360"/>
      </w:pPr>
      <w:rPr>
        <w:rFonts w:hint="default"/>
      </w:rPr>
    </w:lvl>
    <w:lvl w:ilvl="1" w:tplc="9B5210C8">
      <w:start w:val="1"/>
      <w:numFmt w:val="lowerLetter"/>
      <w:lvlText w:val="%2."/>
      <w:lvlJc w:val="left"/>
      <w:pPr>
        <w:ind w:left="1440" w:hanging="360"/>
      </w:pPr>
      <w:rPr>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311AA"/>
    <w:multiLevelType w:val="hybridMultilevel"/>
    <w:tmpl w:val="FD20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244FE"/>
    <w:multiLevelType w:val="hybridMultilevel"/>
    <w:tmpl w:val="F3AA7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301A0D"/>
    <w:multiLevelType w:val="hybridMultilevel"/>
    <w:tmpl w:val="09568386"/>
    <w:lvl w:ilvl="0" w:tplc="AA9CCCC4">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B7656C"/>
    <w:multiLevelType w:val="hybridMultilevel"/>
    <w:tmpl w:val="3BD84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A20078"/>
    <w:multiLevelType w:val="hybridMultilevel"/>
    <w:tmpl w:val="101A2E52"/>
    <w:lvl w:ilvl="0" w:tplc="1832B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212AA"/>
    <w:multiLevelType w:val="hybridMultilevel"/>
    <w:tmpl w:val="5394BBF0"/>
    <w:lvl w:ilvl="0" w:tplc="F59E732C">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5346A0"/>
    <w:multiLevelType w:val="hybridMultilevel"/>
    <w:tmpl w:val="3B1A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467AB6"/>
    <w:multiLevelType w:val="hybridMultilevel"/>
    <w:tmpl w:val="0A3AB9B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B653D"/>
    <w:multiLevelType w:val="hybridMultilevel"/>
    <w:tmpl w:val="FD20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96767B"/>
    <w:multiLevelType w:val="hybridMultilevel"/>
    <w:tmpl w:val="2D86B198"/>
    <w:lvl w:ilvl="0" w:tplc="AA9CCCC4">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926CD"/>
    <w:multiLevelType w:val="hybridMultilevel"/>
    <w:tmpl w:val="099AB96A"/>
    <w:lvl w:ilvl="0" w:tplc="AA9CCCC4">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783543"/>
    <w:multiLevelType w:val="hybridMultilevel"/>
    <w:tmpl w:val="2A485978"/>
    <w:lvl w:ilvl="0" w:tplc="AA9CCCC4">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3346FC"/>
    <w:multiLevelType w:val="hybridMultilevel"/>
    <w:tmpl w:val="3BCC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E30D12"/>
    <w:multiLevelType w:val="hybridMultilevel"/>
    <w:tmpl w:val="217E35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F05A3C"/>
    <w:multiLevelType w:val="hybridMultilevel"/>
    <w:tmpl w:val="98BA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36C6A"/>
    <w:multiLevelType w:val="hybridMultilevel"/>
    <w:tmpl w:val="CB146F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CA06A95"/>
    <w:multiLevelType w:val="hybridMultilevel"/>
    <w:tmpl w:val="55DEBA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C0578F"/>
    <w:multiLevelType w:val="hybridMultilevel"/>
    <w:tmpl w:val="FD20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4"/>
  </w:num>
  <w:num w:numId="5">
    <w:abstractNumId w:val="21"/>
  </w:num>
  <w:num w:numId="6">
    <w:abstractNumId w:val="3"/>
  </w:num>
  <w:num w:numId="7">
    <w:abstractNumId w:val="20"/>
  </w:num>
  <w:num w:numId="8">
    <w:abstractNumId w:val="22"/>
  </w:num>
  <w:num w:numId="9">
    <w:abstractNumId w:val="5"/>
  </w:num>
  <w:num w:numId="10">
    <w:abstractNumId w:val="4"/>
  </w:num>
  <w:num w:numId="11">
    <w:abstractNumId w:val="25"/>
  </w:num>
  <w:num w:numId="12">
    <w:abstractNumId w:val="16"/>
  </w:num>
  <w:num w:numId="13">
    <w:abstractNumId w:val="8"/>
  </w:num>
  <w:num w:numId="14">
    <w:abstractNumId w:val="1"/>
  </w:num>
  <w:num w:numId="15">
    <w:abstractNumId w:val="12"/>
  </w:num>
  <w:num w:numId="16">
    <w:abstractNumId w:val="14"/>
  </w:num>
  <w:num w:numId="17">
    <w:abstractNumId w:val="9"/>
  </w:num>
  <w:num w:numId="18">
    <w:abstractNumId w:val="13"/>
  </w:num>
  <w:num w:numId="19">
    <w:abstractNumId w:val="17"/>
  </w:num>
  <w:num w:numId="20">
    <w:abstractNumId w:val="23"/>
  </w:num>
  <w:num w:numId="21">
    <w:abstractNumId w:val="18"/>
  </w:num>
  <w:num w:numId="22">
    <w:abstractNumId w:val="15"/>
  </w:num>
  <w:num w:numId="23">
    <w:abstractNumId w:val="11"/>
  </w:num>
  <w:num w:numId="24">
    <w:abstractNumId w:val="10"/>
  </w:num>
  <w:num w:numId="25">
    <w:abstractNumId w:val="2"/>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40"/>
    <w:rsid w:val="00010B84"/>
    <w:rsid w:val="00016D70"/>
    <w:rsid w:val="0002570D"/>
    <w:rsid w:val="0002685D"/>
    <w:rsid w:val="00026E66"/>
    <w:rsid w:val="0004347D"/>
    <w:rsid w:val="000449FD"/>
    <w:rsid w:val="00050B51"/>
    <w:rsid w:val="00054526"/>
    <w:rsid w:val="000557D1"/>
    <w:rsid w:val="00065CA0"/>
    <w:rsid w:val="00070160"/>
    <w:rsid w:val="000764E4"/>
    <w:rsid w:val="00084A48"/>
    <w:rsid w:val="000A0234"/>
    <w:rsid w:val="000A6D33"/>
    <w:rsid w:val="000B3125"/>
    <w:rsid w:val="000C2ED2"/>
    <w:rsid w:val="000D0FDE"/>
    <w:rsid w:val="000D25C7"/>
    <w:rsid w:val="00101AEF"/>
    <w:rsid w:val="00101F87"/>
    <w:rsid w:val="0010789C"/>
    <w:rsid w:val="00124081"/>
    <w:rsid w:val="0012446F"/>
    <w:rsid w:val="001401EB"/>
    <w:rsid w:val="00140FAC"/>
    <w:rsid w:val="001473BA"/>
    <w:rsid w:val="00153250"/>
    <w:rsid w:val="001616E2"/>
    <w:rsid w:val="00170C3F"/>
    <w:rsid w:val="001715A7"/>
    <w:rsid w:val="00184322"/>
    <w:rsid w:val="001906BB"/>
    <w:rsid w:val="001A3EE9"/>
    <w:rsid w:val="001A447E"/>
    <w:rsid w:val="001C42A4"/>
    <w:rsid w:val="001D0881"/>
    <w:rsid w:val="001D0C0D"/>
    <w:rsid w:val="001D26FB"/>
    <w:rsid w:val="001D7F7A"/>
    <w:rsid w:val="001E43DD"/>
    <w:rsid w:val="001E7AE9"/>
    <w:rsid w:val="001F7950"/>
    <w:rsid w:val="002062D7"/>
    <w:rsid w:val="00207978"/>
    <w:rsid w:val="00211D38"/>
    <w:rsid w:val="0022350F"/>
    <w:rsid w:val="00234CDA"/>
    <w:rsid w:val="00237663"/>
    <w:rsid w:val="002449D8"/>
    <w:rsid w:val="0024523F"/>
    <w:rsid w:val="00246463"/>
    <w:rsid w:val="00253258"/>
    <w:rsid w:val="00256B62"/>
    <w:rsid w:val="002845A7"/>
    <w:rsid w:val="00293E54"/>
    <w:rsid w:val="00295256"/>
    <w:rsid w:val="002C1E12"/>
    <w:rsid w:val="002C6C98"/>
    <w:rsid w:val="002D0CF2"/>
    <w:rsid w:val="002D2AF8"/>
    <w:rsid w:val="002F0F7C"/>
    <w:rsid w:val="002F4BB0"/>
    <w:rsid w:val="00300B3B"/>
    <w:rsid w:val="00300F9E"/>
    <w:rsid w:val="00315299"/>
    <w:rsid w:val="00317989"/>
    <w:rsid w:val="003314BD"/>
    <w:rsid w:val="00331D0A"/>
    <w:rsid w:val="00332EEF"/>
    <w:rsid w:val="003338CB"/>
    <w:rsid w:val="00347378"/>
    <w:rsid w:val="00352E6E"/>
    <w:rsid w:val="00353F56"/>
    <w:rsid w:val="003605C6"/>
    <w:rsid w:val="003767CD"/>
    <w:rsid w:val="00387BA8"/>
    <w:rsid w:val="00390A42"/>
    <w:rsid w:val="00390B6F"/>
    <w:rsid w:val="003A0AEF"/>
    <w:rsid w:val="003A1334"/>
    <w:rsid w:val="003A2F58"/>
    <w:rsid w:val="003A6FA5"/>
    <w:rsid w:val="003B0B5C"/>
    <w:rsid w:val="003B47CC"/>
    <w:rsid w:val="003C6F5C"/>
    <w:rsid w:val="003D32B3"/>
    <w:rsid w:val="003D68D6"/>
    <w:rsid w:val="003D7240"/>
    <w:rsid w:val="003E040D"/>
    <w:rsid w:val="003F44C7"/>
    <w:rsid w:val="0040530E"/>
    <w:rsid w:val="00407F96"/>
    <w:rsid w:val="004229D9"/>
    <w:rsid w:val="0043339F"/>
    <w:rsid w:val="0043742A"/>
    <w:rsid w:val="00440F19"/>
    <w:rsid w:val="004428EA"/>
    <w:rsid w:val="00450A13"/>
    <w:rsid w:val="004535F1"/>
    <w:rsid w:val="00461A23"/>
    <w:rsid w:val="00461A4E"/>
    <w:rsid w:val="00464E62"/>
    <w:rsid w:val="00474871"/>
    <w:rsid w:val="00477532"/>
    <w:rsid w:val="0048274B"/>
    <w:rsid w:val="00486E83"/>
    <w:rsid w:val="004A4C39"/>
    <w:rsid w:val="004A6B72"/>
    <w:rsid w:val="004B571F"/>
    <w:rsid w:val="004C2D21"/>
    <w:rsid w:val="004F4F1E"/>
    <w:rsid w:val="004F6A74"/>
    <w:rsid w:val="00502311"/>
    <w:rsid w:val="005046CB"/>
    <w:rsid w:val="00511212"/>
    <w:rsid w:val="0051616B"/>
    <w:rsid w:val="005242B6"/>
    <w:rsid w:val="0052642A"/>
    <w:rsid w:val="00532B43"/>
    <w:rsid w:val="005415A1"/>
    <w:rsid w:val="0054413C"/>
    <w:rsid w:val="00551B61"/>
    <w:rsid w:val="00563E86"/>
    <w:rsid w:val="00571561"/>
    <w:rsid w:val="00575406"/>
    <w:rsid w:val="005804D0"/>
    <w:rsid w:val="0059543D"/>
    <w:rsid w:val="005A452E"/>
    <w:rsid w:val="005A5AB3"/>
    <w:rsid w:val="005A6696"/>
    <w:rsid w:val="005D0EB7"/>
    <w:rsid w:val="005D1FF8"/>
    <w:rsid w:val="005E4BEC"/>
    <w:rsid w:val="005F3B02"/>
    <w:rsid w:val="005F68C6"/>
    <w:rsid w:val="0060379C"/>
    <w:rsid w:val="006051E1"/>
    <w:rsid w:val="006101D6"/>
    <w:rsid w:val="00612363"/>
    <w:rsid w:val="00612C08"/>
    <w:rsid w:val="006256CB"/>
    <w:rsid w:val="00656B18"/>
    <w:rsid w:val="00657AAD"/>
    <w:rsid w:val="00664607"/>
    <w:rsid w:val="00664E2D"/>
    <w:rsid w:val="00666C24"/>
    <w:rsid w:val="006851DB"/>
    <w:rsid w:val="00685915"/>
    <w:rsid w:val="00687E57"/>
    <w:rsid w:val="00696179"/>
    <w:rsid w:val="006A1E74"/>
    <w:rsid w:val="006A76C6"/>
    <w:rsid w:val="006A799D"/>
    <w:rsid w:val="006B00A3"/>
    <w:rsid w:val="006B3996"/>
    <w:rsid w:val="006C4243"/>
    <w:rsid w:val="006D0630"/>
    <w:rsid w:val="006D4F5A"/>
    <w:rsid w:val="006D6785"/>
    <w:rsid w:val="006F24E1"/>
    <w:rsid w:val="006F6FEF"/>
    <w:rsid w:val="006F7A48"/>
    <w:rsid w:val="00702BA0"/>
    <w:rsid w:val="00714166"/>
    <w:rsid w:val="007161D6"/>
    <w:rsid w:val="00721666"/>
    <w:rsid w:val="00721D82"/>
    <w:rsid w:val="0073371D"/>
    <w:rsid w:val="00734DCD"/>
    <w:rsid w:val="007403C0"/>
    <w:rsid w:val="00745F26"/>
    <w:rsid w:val="007472E5"/>
    <w:rsid w:val="007501C7"/>
    <w:rsid w:val="00752B5E"/>
    <w:rsid w:val="007539B1"/>
    <w:rsid w:val="007645C6"/>
    <w:rsid w:val="00777A72"/>
    <w:rsid w:val="0078471F"/>
    <w:rsid w:val="00784EA7"/>
    <w:rsid w:val="00786E09"/>
    <w:rsid w:val="0079500C"/>
    <w:rsid w:val="00797351"/>
    <w:rsid w:val="007A5AA4"/>
    <w:rsid w:val="007B2D47"/>
    <w:rsid w:val="007C03A0"/>
    <w:rsid w:val="007D1AFA"/>
    <w:rsid w:val="007D2276"/>
    <w:rsid w:val="007D2440"/>
    <w:rsid w:val="007D33CF"/>
    <w:rsid w:val="007E492B"/>
    <w:rsid w:val="007F2551"/>
    <w:rsid w:val="008056C2"/>
    <w:rsid w:val="00812AF1"/>
    <w:rsid w:val="0082596E"/>
    <w:rsid w:val="0083155D"/>
    <w:rsid w:val="00835323"/>
    <w:rsid w:val="008356BF"/>
    <w:rsid w:val="00840A28"/>
    <w:rsid w:val="00844E96"/>
    <w:rsid w:val="00845E71"/>
    <w:rsid w:val="00850E29"/>
    <w:rsid w:val="008576AE"/>
    <w:rsid w:val="008634E6"/>
    <w:rsid w:val="00877CEB"/>
    <w:rsid w:val="008844F2"/>
    <w:rsid w:val="00885EDC"/>
    <w:rsid w:val="00887CE9"/>
    <w:rsid w:val="008932D0"/>
    <w:rsid w:val="0089718C"/>
    <w:rsid w:val="008C08A4"/>
    <w:rsid w:val="008C211D"/>
    <w:rsid w:val="008C7120"/>
    <w:rsid w:val="008D0233"/>
    <w:rsid w:val="008D469F"/>
    <w:rsid w:val="008D580C"/>
    <w:rsid w:val="008E20A0"/>
    <w:rsid w:val="008F3891"/>
    <w:rsid w:val="009034BA"/>
    <w:rsid w:val="00907C12"/>
    <w:rsid w:val="00924FC2"/>
    <w:rsid w:val="00930BCC"/>
    <w:rsid w:val="00933E32"/>
    <w:rsid w:val="00934F63"/>
    <w:rsid w:val="009363F5"/>
    <w:rsid w:val="00945E2D"/>
    <w:rsid w:val="00963CAC"/>
    <w:rsid w:val="0096655C"/>
    <w:rsid w:val="00981CAF"/>
    <w:rsid w:val="009831A9"/>
    <w:rsid w:val="00983F6A"/>
    <w:rsid w:val="00995802"/>
    <w:rsid w:val="009A32B1"/>
    <w:rsid w:val="009A3F63"/>
    <w:rsid w:val="009A5012"/>
    <w:rsid w:val="009A694E"/>
    <w:rsid w:val="009B5085"/>
    <w:rsid w:val="009C4F15"/>
    <w:rsid w:val="009D2102"/>
    <w:rsid w:val="009D743A"/>
    <w:rsid w:val="009D780A"/>
    <w:rsid w:val="009E0AC5"/>
    <w:rsid w:val="009E0AEC"/>
    <w:rsid w:val="009E3C13"/>
    <w:rsid w:val="009E5D4E"/>
    <w:rsid w:val="009E655C"/>
    <w:rsid w:val="009E7162"/>
    <w:rsid w:val="009F5FC6"/>
    <w:rsid w:val="00A0040A"/>
    <w:rsid w:val="00A0095E"/>
    <w:rsid w:val="00A11DC1"/>
    <w:rsid w:val="00A127B4"/>
    <w:rsid w:val="00A300E9"/>
    <w:rsid w:val="00A70249"/>
    <w:rsid w:val="00A704B3"/>
    <w:rsid w:val="00A7204E"/>
    <w:rsid w:val="00A741C9"/>
    <w:rsid w:val="00A80815"/>
    <w:rsid w:val="00A86A9D"/>
    <w:rsid w:val="00AC5C71"/>
    <w:rsid w:val="00AC7EC1"/>
    <w:rsid w:val="00AD3428"/>
    <w:rsid w:val="00AD44A2"/>
    <w:rsid w:val="00AD5469"/>
    <w:rsid w:val="00AF11AF"/>
    <w:rsid w:val="00B11339"/>
    <w:rsid w:val="00B15A0F"/>
    <w:rsid w:val="00B2100B"/>
    <w:rsid w:val="00B21516"/>
    <w:rsid w:val="00B238F1"/>
    <w:rsid w:val="00B27DBC"/>
    <w:rsid w:val="00B31FCF"/>
    <w:rsid w:val="00B45D86"/>
    <w:rsid w:val="00B50A33"/>
    <w:rsid w:val="00B5323A"/>
    <w:rsid w:val="00B55403"/>
    <w:rsid w:val="00B64AE0"/>
    <w:rsid w:val="00B77173"/>
    <w:rsid w:val="00B809D2"/>
    <w:rsid w:val="00B850CE"/>
    <w:rsid w:val="00BA408E"/>
    <w:rsid w:val="00BB665E"/>
    <w:rsid w:val="00BC3A0E"/>
    <w:rsid w:val="00BC6FF2"/>
    <w:rsid w:val="00BE312E"/>
    <w:rsid w:val="00BF2496"/>
    <w:rsid w:val="00C14820"/>
    <w:rsid w:val="00C14A48"/>
    <w:rsid w:val="00C20C6F"/>
    <w:rsid w:val="00C24514"/>
    <w:rsid w:val="00C252C2"/>
    <w:rsid w:val="00C27E1F"/>
    <w:rsid w:val="00C317BE"/>
    <w:rsid w:val="00C3762D"/>
    <w:rsid w:val="00C44AB7"/>
    <w:rsid w:val="00C44F44"/>
    <w:rsid w:val="00C47482"/>
    <w:rsid w:val="00C50FEB"/>
    <w:rsid w:val="00C56C84"/>
    <w:rsid w:val="00C60001"/>
    <w:rsid w:val="00C61BD8"/>
    <w:rsid w:val="00C61E16"/>
    <w:rsid w:val="00C72A6B"/>
    <w:rsid w:val="00C757D9"/>
    <w:rsid w:val="00C77EDA"/>
    <w:rsid w:val="00C8020F"/>
    <w:rsid w:val="00C842A1"/>
    <w:rsid w:val="00C95C92"/>
    <w:rsid w:val="00CA44D7"/>
    <w:rsid w:val="00CB0AB0"/>
    <w:rsid w:val="00CB52DB"/>
    <w:rsid w:val="00CB7432"/>
    <w:rsid w:val="00CC0E74"/>
    <w:rsid w:val="00CC5784"/>
    <w:rsid w:val="00CC5EEE"/>
    <w:rsid w:val="00CE07F3"/>
    <w:rsid w:val="00CE3810"/>
    <w:rsid w:val="00CE4197"/>
    <w:rsid w:val="00CE592D"/>
    <w:rsid w:val="00CF2C0B"/>
    <w:rsid w:val="00CF31C4"/>
    <w:rsid w:val="00D01AFA"/>
    <w:rsid w:val="00D01DD9"/>
    <w:rsid w:val="00D12ABF"/>
    <w:rsid w:val="00D14621"/>
    <w:rsid w:val="00D23F3A"/>
    <w:rsid w:val="00D43B4F"/>
    <w:rsid w:val="00D454A1"/>
    <w:rsid w:val="00D46948"/>
    <w:rsid w:val="00D57CA6"/>
    <w:rsid w:val="00D616F1"/>
    <w:rsid w:val="00D640A2"/>
    <w:rsid w:val="00D64298"/>
    <w:rsid w:val="00D70A0E"/>
    <w:rsid w:val="00D72BFC"/>
    <w:rsid w:val="00D90F55"/>
    <w:rsid w:val="00D92EFF"/>
    <w:rsid w:val="00DA7393"/>
    <w:rsid w:val="00DB376B"/>
    <w:rsid w:val="00DB527F"/>
    <w:rsid w:val="00DD01DC"/>
    <w:rsid w:val="00DE21C9"/>
    <w:rsid w:val="00DE5280"/>
    <w:rsid w:val="00DF0BD9"/>
    <w:rsid w:val="00DF2344"/>
    <w:rsid w:val="00E01FCF"/>
    <w:rsid w:val="00E15285"/>
    <w:rsid w:val="00E23279"/>
    <w:rsid w:val="00E36FEF"/>
    <w:rsid w:val="00E374D4"/>
    <w:rsid w:val="00E44AFF"/>
    <w:rsid w:val="00E47FE4"/>
    <w:rsid w:val="00E6147D"/>
    <w:rsid w:val="00E623D5"/>
    <w:rsid w:val="00E65F42"/>
    <w:rsid w:val="00E778E6"/>
    <w:rsid w:val="00EA128A"/>
    <w:rsid w:val="00EA3DDE"/>
    <w:rsid w:val="00EB050F"/>
    <w:rsid w:val="00EB2E7C"/>
    <w:rsid w:val="00EB345B"/>
    <w:rsid w:val="00EB52A6"/>
    <w:rsid w:val="00EC125F"/>
    <w:rsid w:val="00EC229E"/>
    <w:rsid w:val="00EC4B69"/>
    <w:rsid w:val="00EC58A0"/>
    <w:rsid w:val="00EC75A1"/>
    <w:rsid w:val="00EC7710"/>
    <w:rsid w:val="00ED6BDD"/>
    <w:rsid w:val="00ED74AC"/>
    <w:rsid w:val="00EE36C4"/>
    <w:rsid w:val="00EE5398"/>
    <w:rsid w:val="00EF0EE8"/>
    <w:rsid w:val="00F148A5"/>
    <w:rsid w:val="00F15738"/>
    <w:rsid w:val="00F22152"/>
    <w:rsid w:val="00F3045D"/>
    <w:rsid w:val="00F3620F"/>
    <w:rsid w:val="00F3626E"/>
    <w:rsid w:val="00F60937"/>
    <w:rsid w:val="00F65860"/>
    <w:rsid w:val="00F66802"/>
    <w:rsid w:val="00F711F8"/>
    <w:rsid w:val="00F715AD"/>
    <w:rsid w:val="00F80624"/>
    <w:rsid w:val="00F94053"/>
    <w:rsid w:val="00FA0E73"/>
    <w:rsid w:val="00FB235B"/>
    <w:rsid w:val="00FB6B63"/>
    <w:rsid w:val="00FE45C4"/>
    <w:rsid w:val="00FF44FF"/>
    <w:rsid w:val="00FF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C9EB44-57CB-44AD-B713-1008DB63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AEC"/>
  </w:style>
  <w:style w:type="paragraph" w:styleId="Heading1">
    <w:name w:val="heading 1"/>
    <w:basedOn w:val="Normal"/>
    <w:next w:val="Normal"/>
    <w:link w:val="Heading1Char"/>
    <w:uiPriority w:val="9"/>
    <w:qFormat/>
    <w:rsid w:val="009E0AE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9E0AEC"/>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9E0AE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E0AE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E0AE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E0AE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E0AE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E0AE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E0AE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440"/>
  </w:style>
  <w:style w:type="paragraph" w:styleId="Footer">
    <w:name w:val="footer"/>
    <w:basedOn w:val="Normal"/>
    <w:link w:val="FooterChar"/>
    <w:uiPriority w:val="99"/>
    <w:unhideWhenUsed/>
    <w:rsid w:val="007D2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440"/>
  </w:style>
  <w:style w:type="paragraph" w:styleId="ListParagraph">
    <w:name w:val="List Paragraph"/>
    <w:basedOn w:val="Normal"/>
    <w:uiPriority w:val="34"/>
    <w:qFormat/>
    <w:rsid w:val="007D2440"/>
    <w:pPr>
      <w:ind w:left="720"/>
      <w:contextualSpacing/>
    </w:pPr>
  </w:style>
  <w:style w:type="character" w:styleId="Hyperlink">
    <w:name w:val="Hyperlink"/>
    <w:basedOn w:val="DefaultParagraphFont"/>
    <w:uiPriority w:val="99"/>
    <w:unhideWhenUsed/>
    <w:rsid w:val="00C3762D"/>
    <w:rPr>
      <w:color w:val="0563C1" w:themeColor="hyperlink"/>
      <w:u w:val="single"/>
    </w:rPr>
  </w:style>
  <w:style w:type="character" w:styleId="FollowedHyperlink">
    <w:name w:val="FollowedHyperlink"/>
    <w:basedOn w:val="DefaultParagraphFont"/>
    <w:uiPriority w:val="99"/>
    <w:semiHidden/>
    <w:unhideWhenUsed/>
    <w:rsid w:val="00C3762D"/>
    <w:rPr>
      <w:color w:val="954F72" w:themeColor="followedHyperlink"/>
      <w:u w:val="single"/>
    </w:rPr>
  </w:style>
  <w:style w:type="paragraph" w:customStyle="1" w:styleId="Manual">
    <w:name w:val="Manual"/>
    <w:basedOn w:val="Normal"/>
    <w:link w:val="ManualChar"/>
    <w:rsid w:val="00A7204E"/>
    <w:pPr>
      <w:spacing w:line="360" w:lineRule="auto"/>
      <w:ind w:left="360"/>
    </w:pPr>
    <w:rPr>
      <w:rFonts w:ascii="Times New Roman" w:hAnsi="Times New Roman" w:cs="Times New Roman"/>
      <w:b/>
      <w:sz w:val="36"/>
      <w:u w:val="single"/>
    </w:rPr>
  </w:style>
  <w:style w:type="character" w:customStyle="1" w:styleId="ManualChar">
    <w:name w:val="Manual Char"/>
    <w:basedOn w:val="DefaultParagraphFont"/>
    <w:link w:val="Manual"/>
    <w:rsid w:val="00A7204E"/>
    <w:rPr>
      <w:rFonts w:ascii="Times New Roman" w:hAnsi="Times New Roman" w:cs="Times New Roman"/>
      <w:b/>
      <w:sz w:val="36"/>
      <w:u w:val="single"/>
    </w:rPr>
  </w:style>
  <w:style w:type="character" w:customStyle="1" w:styleId="Heading1Char">
    <w:name w:val="Heading 1 Char"/>
    <w:basedOn w:val="DefaultParagraphFont"/>
    <w:link w:val="Heading1"/>
    <w:uiPriority w:val="9"/>
    <w:rsid w:val="009E0AE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9E0AE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9E0AE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E0AE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E0AE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E0AE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E0AEC"/>
    <w:rPr>
      <w:i/>
      <w:iCs/>
    </w:rPr>
  </w:style>
  <w:style w:type="character" w:customStyle="1" w:styleId="Heading8Char">
    <w:name w:val="Heading 8 Char"/>
    <w:basedOn w:val="DefaultParagraphFont"/>
    <w:link w:val="Heading8"/>
    <w:uiPriority w:val="9"/>
    <w:semiHidden/>
    <w:rsid w:val="009E0AEC"/>
    <w:rPr>
      <w:b/>
      <w:bCs/>
    </w:rPr>
  </w:style>
  <w:style w:type="character" w:customStyle="1" w:styleId="Heading9Char">
    <w:name w:val="Heading 9 Char"/>
    <w:basedOn w:val="DefaultParagraphFont"/>
    <w:link w:val="Heading9"/>
    <w:uiPriority w:val="9"/>
    <w:semiHidden/>
    <w:rsid w:val="009E0AEC"/>
    <w:rPr>
      <w:i/>
      <w:iCs/>
    </w:rPr>
  </w:style>
  <w:style w:type="paragraph" w:styleId="Caption">
    <w:name w:val="caption"/>
    <w:basedOn w:val="Normal"/>
    <w:next w:val="Normal"/>
    <w:uiPriority w:val="35"/>
    <w:semiHidden/>
    <w:unhideWhenUsed/>
    <w:qFormat/>
    <w:rsid w:val="009E0AEC"/>
    <w:rPr>
      <w:b/>
      <w:bCs/>
      <w:sz w:val="18"/>
      <w:szCs w:val="18"/>
    </w:rPr>
  </w:style>
  <w:style w:type="paragraph" w:styleId="Title">
    <w:name w:val="Title"/>
    <w:basedOn w:val="Normal"/>
    <w:next w:val="Normal"/>
    <w:link w:val="TitleChar"/>
    <w:uiPriority w:val="10"/>
    <w:qFormat/>
    <w:rsid w:val="009E0AE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E0AE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9E0AE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E0AEC"/>
    <w:rPr>
      <w:rFonts w:asciiTheme="majorHAnsi" w:eastAsiaTheme="majorEastAsia" w:hAnsiTheme="majorHAnsi" w:cstheme="majorBidi"/>
      <w:sz w:val="24"/>
      <w:szCs w:val="24"/>
    </w:rPr>
  </w:style>
  <w:style w:type="character" w:styleId="Strong">
    <w:name w:val="Strong"/>
    <w:basedOn w:val="DefaultParagraphFont"/>
    <w:uiPriority w:val="22"/>
    <w:qFormat/>
    <w:rsid w:val="009E0AEC"/>
    <w:rPr>
      <w:b/>
      <w:bCs/>
      <w:color w:val="auto"/>
    </w:rPr>
  </w:style>
  <w:style w:type="character" w:styleId="Emphasis">
    <w:name w:val="Emphasis"/>
    <w:basedOn w:val="DefaultParagraphFont"/>
    <w:uiPriority w:val="20"/>
    <w:qFormat/>
    <w:rsid w:val="009E0AEC"/>
    <w:rPr>
      <w:i/>
      <w:iCs/>
      <w:color w:val="auto"/>
    </w:rPr>
  </w:style>
  <w:style w:type="paragraph" w:styleId="NoSpacing">
    <w:name w:val="No Spacing"/>
    <w:uiPriority w:val="1"/>
    <w:qFormat/>
    <w:rsid w:val="009E0AEC"/>
    <w:pPr>
      <w:spacing w:after="0" w:line="240" w:lineRule="auto"/>
    </w:pPr>
  </w:style>
  <w:style w:type="paragraph" w:styleId="Quote">
    <w:name w:val="Quote"/>
    <w:basedOn w:val="Normal"/>
    <w:next w:val="Normal"/>
    <w:link w:val="QuoteChar"/>
    <w:uiPriority w:val="29"/>
    <w:qFormat/>
    <w:rsid w:val="009E0AE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E0AE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E0AE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E0AE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E0AEC"/>
    <w:rPr>
      <w:i/>
      <w:iCs/>
      <w:color w:val="auto"/>
    </w:rPr>
  </w:style>
  <w:style w:type="character" w:styleId="IntenseEmphasis">
    <w:name w:val="Intense Emphasis"/>
    <w:basedOn w:val="DefaultParagraphFont"/>
    <w:uiPriority w:val="21"/>
    <w:qFormat/>
    <w:rsid w:val="009E0AEC"/>
    <w:rPr>
      <w:b/>
      <w:bCs/>
      <w:i/>
      <w:iCs/>
      <w:color w:val="auto"/>
    </w:rPr>
  </w:style>
  <w:style w:type="character" w:styleId="SubtleReference">
    <w:name w:val="Subtle Reference"/>
    <w:basedOn w:val="DefaultParagraphFont"/>
    <w:uiPriority w:val="31"/>
    <w:qFormat/>
    <w:rsid w:val="009E0AEC"/>
    <w:rPr>
      <w:smallCaps/>
      <w:color w:val="auto"/>
      <w:u w:val="single" w:color="7F7F7F" w:themeColor="text1" w:themeTint="80"/>
    </w:rPr>
  </w:style>
  <w:style w:type="character" w:styleId="IntenseReference">
    <w:name w:val="Intense Reference"/>
    <w:basedOn w:val="DefaultParagraphFont"/>
    <w:uiPriority w:val="32"/>
    <w:qFormat/>
    <w:rsid w:val="009E0AEC"/>
    <w:rPr>
      <w:b/>
      <w:bCs/>
      <w:smallCaps/>
      <w:color w:val="auto"/>
      <w:u w:val="single"/>
    </w:rPr>
  </w:style>
  <w:style w:type="character" w:styleId="BookTitle">
    <w:name w:val="Book Title"/>
    <w:basedOn w:val="DefaultParagraphFont"/>
    <w:uiPriority w:val="33"/>
    <w:qFormat/>
    <w:rsid w:val="009E0AEC"/>
    <w:rPr>
      <w:b/>
      <w:bCs/>
      <w:smallCaps/>
      <w:color w:val="auto"/>
    </w:rPr>
  </w:style>
  <w:style w:type="paragraph" w:styleId="TOCHeading">
    <w:name w:val="TOC Heading"/>
    <w:basedOn w:val="Heading1"/>
    <w:next w:val="Normal"/>
    <w:uiPriority w:val="39"/>
    <w:unhideWhenUsed/>
    <w:qFormat/>
    <w:rsid w:val="009E0AE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22316">
      <w:bodyDiv w:val="1"/>
      <w:marLeft w:val="0"/>
      <w:marRight w:val="0"/>
      <w:marTop w:val="0"/>
      <w:marBottom w:val="0"/>
      <w:divBdr>
        <w:top w:val="none" w:sz="0" w:space="0" w:color="auto"/>
        <w:left w:val="none" w:sz="0" w:space="0" w:color="auto"/>
        <w:bottom w:val="none" w:sz="0" w:space="0" w:color="auto"/>
        <w:right w:val="none" w:sz="0" w:space="0" w:color="auto"/>
      </w:divBdr>
    </w:div>
    <w:div w:id="181852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10.png"/><Relationship Id="rId42" Type="http://schemas.openxmlformats.org/officeDocument/2006/relationships/image" Target="media/image23.JPG"/><Relationship Id="rId47" Type="http://schemas.openxmlformats.org/officeDocument/2006/relationships/image" Target="media/image26.png"/><Relationship Id="rId63" Type="http://schemas.openxmlformats.org/officeDocument/2006/relationships/image" Target="media/image35.png"/><Relationship Id="rId68" Type="http://schemas.microsoft.com/office/2007/relationships/hdphoto" Target="media/hdphoto22.wdp"/><Relationship Id="rId16" Type="http://schemas.microsoft.com/office/2007/relationships/hdphoto" Target="media/hdphoto2.wdp"/><Relationship Id="rId11" Type="http://schemas.openxmlformats.org/officeDocument/2006/relationships/image" Target="media/image3.png"/><Relationship Id="rId32" Type="http://schemas.openxmlformats.org/officeDocument/2006/relationships/image" Target="media/image16.png"/><Relationship Id="rId37" Type="http://schemas.microsoft.com/office/2007/relationships/hdphoto" Target="media/hdphoto10.wdp"/><Relationship Id="rId53" Type="http://schemas.microsoft.com/office/2007/relationships/hdphoto" Target="media/hdphoto15.wdp"/><Relationship Id="rId58" Type="http://schemas.openxmlformats.org/officeDocument/2006/relationships/image" Target="media/image32.png"/><Relationship Id="rId74" Type="http://schemas.openxmlformats.org/officeDocument/2006/relationships/image" Target="media/image4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9.png"/><Relationship Id="rId14" Type="http://schemas.openxmlformats.org/officeDocument/2006/relationships/image" Target="media/image5.JP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hyperlink" Target="http://www.Trails-End.com" TargetMode="External"/><Relationship Id="rId35" Type="http://schemas.microsoft.com/office/2007/relationships/hdphoto" Target="media/hdphoto9.wdp"/><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1.png"/><Relationship Id="rId64" Type="http://schemas.microsoft.com/office/2007/relationships/hdphoto" Target="media/hdphoto20.wdp"/><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1.png"/><Relationship Id="rId51" Type="http://schemas.microsoft.com/office/2007/relationships/hdphoto" Target="media/hdphoto14.wdp"/><Relationship Id="rId72" Type="http://schemas.openxmlformats.org/officeDocument/2006/relationships/image" Target="media/image4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8.wdp"/><Relationship Id="rId38" Type="http://schemas.openxmlformats.org/officeDocument/2006/relationships/image" Target="media/image19.JPG"/><Relationship Id="rId46" Type="http://schemas.microsoft.com/office/2007/relationships/hdphoto" Target="media/hdphoto12.wdp"/><Relationship Id="rId59" Type="http://schemas.microsoft.com/office/2007/relationships/hdphoto" Target="media/hdphoto18.wdp"/><Relationship Id="rId67" Type="http://schemas.openxmlformats.org/officeDocument/2006/relationships/image" Target="media/image37.png"/><Relationship Id="rId20" Type="http://schemas.microsoft.com/office/2007/relationships/hdphoto" Target="media/hdphoto3.wdp"/><Relationship Id="rId41" Type="http://schemas.openxmlformats.org/officeDocument/2006/relationships/image" Target="media/image22.JPG"/><Relationship Id="rId54" Type="http://schemas.openxmlformats.org/officeDocument/2006/relationships/image" Target="media/image30.png"/><Relationship Id="rId62" Type="http://schemas.microsoft.com/office/2007/relationships/hdphoto" Target="media/hdphoto19.wdp"/><Relationship Id="rId70" Type="http://schemas.openxmlformats.org/officeDocument/2006/relationships/image" Target="media/image39.png"/><Relationship Id="rId75" Type="http://schemas.microsoft.com/office/2007/relationships/hdphoto" Target="media/hdphoto25.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image" Target="media/image18.png"/><Relationship Id="rId49" Type="http://schemas.microsoft.com/office/2007/relationships/hdphoto" Target="media/hdphoto13.wdp"/><Relationship Id="rId57" Type="http://schemas.microsoft.com/office/2007/relationships/hdphoto" Target="media/hdphoto17.wdp"/><Relationship Id="rId10" Type="http://schemas.openxmlformats.org/officeDocument/2006/relationships/image" Target="media/image2.png"/><Relationship Id="rId31" Type="http://schemas.openxmlformats.org/officeDocument/2006/relationships/image" Target="media/image15.png"/><Relationship Id="rId44" Type="http://schemas.microsoft.com/office/2007/relationships/hdphoto" Target="media/hdphoto11.wdp"/><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73" Type="http://schemas.microsoft.com/office/2007/relationships/hdphoto" Target="media/hdphoto24.wdp"/><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lp@trails-end.com" TargetMode="External"/><Relationship Id="rId13" Type="http://schemas.microsoft.com/office/2007/relationships/hdphoto" Target="media/hdphoto1.wdp"/><Relationship Id="rId18" Type="http://schemas.openxmlformats.org/officeDocument/2006/relationships/image" Target="media/image8.JPG"/><Relationship Id="rId39" Type="http://schemas.openxmlformats.org/officeDocument/2006/relationships/image" Target="media/image20.JPG"/><Relationship Id="rId34" Type="http://schemas.openxmlformats.org/officeDocument/2006/relationships/image" Target="media/image17.png"/><Relationship Id="rId50" Type="http://schemas.openxmlformats.org/officeDocument/2006/relationships/image" Target="media/image28.png"/><Relationship Id="rId55" Type="http://schemas.microsoft.com/office/2007/relationships/hdphoto" Target="media/hdphoto16.wdp"/><Relationship Id="rId76" Type="http://schemas.openxmlformats.org/officeDocument/2006/relationships/hyperlink" Target="http://www.Trails-End.com" TargetMode="External"/><Relationship Id="rId7" Type="http://schemas.openxmlformats.org/officeDocument/2006/relationships/endnotes" Target="endnotes.xml"/><Relationship Id="rId71" Type="http://schemas.microsoft.com/office/2007/relationships/hdphoto" Target="media/hdphoto23.wdp"/><Relationship Id="rId2" Type="http://schemas.openxmlformats.org/officeDocument/2006/relationships/numbering" Target="numbering.xml"/><Relationship Id="rId29" Type="http://schemas.openxmlformats.org/officeDocument/2006/relationships/image" Target="media/image14.JPG"/><Relationship Id="rId24" Type="http://schemas.microsoft.com/office/2007/relationships/hdphoto" Target="media/hdphoto5.wdp"/><Relationship Id="rId40" Type="http://schemas.openxmlformats.org/officeDocument/2006/relationships/image" Target="media/image21.JPG"/><Relationship Id="rId45" Type="http://schemas.openxmlformats.org/officeDocument/2006/relationships/image" Target="media/image25.png"/><Relationship Id="rId66" Type="http://schemas.microsoft.com/office/2007/relationships/hdphoto" Target="media/hdphoto2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9D438-F99B-4257-82B9-3E26867B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Alexander</dc:creator>
  <cp:keywords/>
  <dc:description/>
  <cp:lastModifiedBy>Stuart Alexander</cp:lastModifiedBy>
  <cp:revision>2</cp:revision>
  <cp:lastPrinted>2016-07-17T18:40:00Z</cp:lastPrinted>
  <dcterms:created xsi:type="dcterms:W3CDTF">2017-06-26T17:21:00Z</dcterms:created>
  <dcterms:modified xsi:type="dcterms:W3CDTF">2017-06-26T17:21:00Z</dcterms:modified>
</cp:coreProperties>
</file>